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1B13" w14:textId="77777777" w:rsidR="002D6D2A" w:rsidRPr="00ED08C4" w:rsidRDefault="002D6D2A" w:rsidP="002D6D2A">
      <w:pPr>
        <w:ind w:firstLine="640"/>
        <w:rPr>
          <w:vanish/>
          <w:sz w:val="32"/>
          <w:szCs w:val="32"/>
        </w:rPr>
      </w:pPr>
    </w:p>
    <w:p w14:paraId="2730F3C9" w14:textId="77777777" w:rsidR="00BB6950" w:rsidRDefault="00BB6950" w:rsidP="002D6D2A">
      <w:pPr>
        <w:pStyle w:val="1"/>
        <w:rPr>
          <w:rFonts w:ascii="华文中宋" w:eastAsia="华文中宋" w:hAnsi="华文中宋"/>
          <w:sz w:val="58"/>
          <w:szCs w:val="58"/>
        </w:rPr>
      </w:pPr>
    </w:p>
    <w:p w14:paraId="2471B0D0" w14:textId="6C4827EF" w:rsidR="002D6D2A" w:rsidRPr="00ED08C4" w:rsidRDefault="002D6D2A" w:rsidP="002D6D2A">
      <w:pPr>
        <w:pStyle w:val="1"/>
        <w:rPr>
          <w:rFonts w:ascii="华文中宋" w:eastAsia="华文中宋" w:hAnsi="华文中宋"/>
          <w:sz w:val="58"/>
          <w:szCs w:val="58"/>
        </w:rPr>
      </w:pPr>
      <w:r w:rsidRPr="00ED08C4">
        <w:rPr>
          <w:rFonts w:ascii="华文中宋" w:eastAsia="华文中宋" w:hAnsi="华文中宋" w:hint="eastAsia"/>
          <w:sz w:val="58"/>
          <w:szCs w:val="58"/>
        </w:rPr>
        <w:t>江苏省广播电视政府奖申报表</w:t>
      </w:r>
    </w:p>
    <w:p w14:paraId="3898CEAA" w14:textId="77777777" w:rsidR="002D6D2A" w:rsidRPr="00ED08C4" w:rsidRDefault="002D6D2A" w:rsidP="002D6D2A">
      <w:pPr>
        <w:pStyle w:val="2"/>
        <w:rPr>
          <w:rFonts w:ascii="华文中宋" w:eastAsia="华文中宋" w:hAnsi="华文中宋"/>
          <w:sz w:val="50"/>
          <w:szCs w:val="50"/>
        </w:rPr>
      </w:pPr>
      <w:r w:rsidRPr="00ED08C4">
        <w:rPr>
          <w:rFonts w:ascii="华文中宋" w:eastAsia="华文中宋" w:hAnsi="华文中宋" w:hint="eastAsia"/>
          <w:sz w:val="50"/>
          <w:szCs w:val="50"/>
        </w:rPr>
        <w:t>（优秀广播电视人物奖）</w:t>
      </w:r>
    </w:p>
    <w:p w14:paraId="593D24F3" w14:textId="77777777" w:rsidR="002D6D2A" w:rsidRPr="00ED08C4" w:rsidRDefault="002D6D2A" w:rsidP="002D6D2A">
      <w:pPr>
        <w:ind w:firstLine="640"/>
        <w:rPr>
          <w:rFonts w:ascii="华文中宋" w:eastAsia="华文中宋" w:hAnsi="华文中宋"/>
        </w:rPr>
      </w:pPr>
    </w:p>
    <w:p w14:paraId="19BF6C46" w14:textId="77777777" w:rsidR="002D6D2A" w:rsidRPr="00ED08C4" w:rsidRDefault="002D6D2A" w:rsidP="002D6D2A">
      <w:pPr>
        <w:ind w:firstLine="640"/>
        <w:rPr>
          <w:rFonts w:ascii="Times New Roman" w:hAnsi="Times New Roman"/>
        </w:rPr>
      </w:pPr>
    </w:p>
    <w:p w14:paraId="5FA985C8" w14:textId="77777777" w:rsidR="002D6D2A" w:rsidRPr="00ED08C4" w:rsidRDefault="002D6D2A" w:rsidP="002D6D2A">
      <w:pPr>
        <w:ind w:firstLine="640"/>
        <w:rPr>
          <w:rFonts w:ascii="Times New Roman" w:hAnsi="Times New Roman"/>
        </w:rPr>
      </w:pPr>
    </w:p>
    <w:p w14:paraId="057E2705" w14:textId="19640945" w:rsidR="002D6D2A" w:rsidRDefault="002D6D2A" w:rsidP="002D6D2A">
      <w:pPr>
        <w:ind w:firstLine="640"/>
        <w:rPr>
          <w:rFonts w:ascii="Times New Roman" w:hAnsi="Times New Roman"/>
        </w:rPr>
      </w:pPr>
    </w:p>
    <w:p w14:paraId="2DC46845" w14:textId="62E0FCDB" w:rsidR="002069D4" w:rsidRDefault="002069D4" w:rsidP="002D6D2A">
      <w:pPr>
        <w:ind w:firstLine="640"/>
        <w:rPr>
          <w:rFonts w:ascii="Times New Roman" w:hAnsi="Times New Roman"/>
        </w:rPr>
      </w:pPr>
    </w:p>
    <w:p w14:paraId="6C514F26" w14:textId="06564CBC" w:rsidR="002069D4" w:rsidRDefault="002069D4" w:rsidP="002D6D2A">
      <w:pPr>
        <w:ind w:firstLine="640"/>
        <w:rPr>
          <w:rFonts w:ascii="Times New Roman" w:hAnsi="Times New Roman"/>
        </w:rPr>
      </w:pPr>
    </w:p>
    <w:p w14:paraId="37CA7960" w14:textId="6D9F30BD" w:rsidR="002069D4" w:rsidRDefault="002069D4" w:rsidP="002D6D2A">
      <w:pPr>
        <w:ind w:firstLine="640"/>
        <w:rPr>
          <w:rFonts w:ascii="Times New Roman" w:hAnsi="Times New Roman"/>
        </w:rPr>
      </w:pPr>
    </w:p>
    <w:p w14:paraId="0F1DACD6" w14:textId="007C500F" w:rsidR="002069D4" w:rsidRDefault="002069D4" w:rsidP="002D6D2A">
      <w:pPr>
        <w:ind w:firstLine="640"/>
        <w:rPr>
          <w:rFonts w:ascii="Times New Roman" w:hAnsi="Times New Roman"/>
        </w:rPr>
      </w:pPr>
    </w:p>
    <w:p w14:paraId="3C17F969" w14:textId="7EC80031" w:rsidR="002069D4" w:rsidRDefault="002069D4" w:rsidP="002D6D2A">
      <w:pPr>
        <w:ind w:firstLine="640"/>
        <w:rPr>
          <w:rFonts w:ascii="Times New Roman" w:hAnsi="Times New Roman"/>
        </w:rPr>
      </w:pPr>
    </w:p>
    <w:p w14:paraId="59BC554E" w14:textId="292174C4" w:rsidR="002069D4" w:rsidRDefault="002069D4" w:rsidP="002D6D2A">
      <w:pPr>
        <w:ind w:firstLine="640"/>
        <w:rPr>
          <w:rFonts w:ascii="Times New Roman" w:hAnsi="Times New Roman"/>
        </w:rPr>
      </w:pPr>
    </w:p>
    <w:p w14:paraId="03895E78" w14:textId="47F9DE36" w:rsidR="002069D4" w:rsidRDefault="002069D4" w:rsidP="002D6D2A">
      <w:pPr>
        <w:ind w:firstLine="640"/>
        <w:rPr>
          <w:rFonts w:ascii="Times New Roman" w:hAnsi="Times New Roman"/>
        </w:rPr>
      </w:pPr>
    </w:p>
    <w:p w14:paraId="74B8ADB0" w14:textId="77777777" w:rsidR="002069D4" w:rsidRPr="00ED08C4" w:rsidRDefault="002069D4" w:rsidP="002D6D2A">
      <w:pPr>
        <w:ind w:firstLine="640"/>
        <w:rPr>
          <w:rFonts w:ascii="Times New Roman" w:hAnsi="Times New Roman"/>
        </w:rPr>
      </w:pPr>
    </w:p>
    <w:p w14:paraId="53ABAABB" w14:textId="34B6B6AC" w:rsidR="002D6D2A" w:rsidRDefault="002D6D2A" w:rsidP="002D6D2A">
      <w:pPr>
        <w:ind w:firstLine="640"/>
        <w:rPr>
          <w:rFonts w:ascii="Times New Roman" w:hAnsi="Times New Roman"/>
        </w:rPr>
      </w:pPr>
    </w:p>
    <w:p w14:paraId="608AB16F" w14:textId="43C5DE11" w:rsidR="00BB6950" w:rsidRDefault="00BB6950" w:rsidP="002D6D2A">
      <w:pPr>
        <w:ind w:firstLine="640"/>
        <w:rPr>
          <w:rFonts w:ascii="Times New Roman" w:hAnsi="Times New Roman"/>
        </w:rPr>
      </w:pPr>
    </w:p>
    <w:p w14:paraId="18E51DDA" w14:textId="28B6E859" w:rsidR="00BB6950" w:rsidRDefault="00BB6950" w:rsidP="002D6D2A">
      <w:pPr>
        <w:ind w:firstLine="640"/>
        <w:rPr>
          <w:rFonts w:ascii="Times New Roman" w:hAnsi="Times New Roman"/>
        </w:rPr>
      </w:pPr>
    </w:p>
    <w:p w14:paraId="0BFC61FF" w14:textId="77777777" w:rsidR="00BB6950" w:rsidRPr="00ED08C4" w:rsidRDefault="00BB6950" w:rsidP="002D6D2A">
      <w:pPr>
        <w:ind w:firstLine="640"/>
        <w:rPr>
          <w:rFonts w:ascii="Times New Roman" w:hAnsi="Times New Roman"/>
        </w:rPr>
      </w:pPr>
    </w:p>
    <w:p w14:paraId="4E0EDE9C" w14:textId="77777777" w:rsidR="002D6D2A" w:rsidRPr="00ED08C4" w:rsidRDefault="002D6D2A" w:rsidP="002D6D2A">
      <w:pPr>
        <w:ind w:firstLine="640"/>
        <w:rPr>
          <w:rFonts w:ascii="Times New Roman" w:hAnsi="Times New Roman"/>
        </w:rPr>
      </w:pPr>
    </w:p>
    <w:p w14:paraId="2B7EECCD" w14:textId="77777777" w:rsidR="002D6D2A" w:rsidRPr="00ED08C4" w:rsidRDefault="002D6D2A" w:rsidP="002D6D2A">
      <w:pPr>
        <w:ind w:firstLine="640"/>
        <w:rPr>
          <w:rFonts w:ascii="Times New Roman" w:hAnsi="Times New Roman"/>
        </w:rPr>
      </w:pPr>
    </w:p>
    <w:p w14:paraId="3F4F3E0D" w14:textId="77777777" w:rsidR="002D6D2A" w:rsidRPr="00ED08C4" w:rsidRDefault="002D6D2A" w:rsidP="002D6D2A">
      <w:pPr>
        <w:ind w:firstLine="640"/>
        <w:rPr>
          <w:rFonts w:ascii="Times New Roman" w:hAnsi="Times New Roman"/>
        </w:rPr>
      </w:pPr>
    </w:p>
    <w:p w14:paraId="5E0C60CC" w14:textId="77777777" w:rsidR="002D6D2A" w:rsidRPr="00ED08C4" w:rsidRDefault="002D6D2A" w:rsidP="002D6D2A">
      <w:pPr>
        <w:ind w:firstLine="640"/>
        <w:rPr>
          <w:rFonts w:ascii="Times New Roman" w:hAnsi="Times New Roman"/>
        </w:rPr>
      </w:pPr>
    </w:p>
    <w:p w14:paraId="1BEA576A" w14:textId="77777777" w:rsidR="002D6D2A" w:rsidRPr="00ED08C4" w:rsidRDefault="002D6D2A" w:rsidP="002D6D2A">
      <w:pPr>
        <w:ind w:firstLine="640"/>
        <w:rPr>
          <w:rFonts w:ascii="Times New Roman" w:hAnsi="Times New Roman"/>
        </w:rPr>
      </w:pPr>
      <w:r w:rsidRPr="00ED08C4">
        <w:rPr>
          <w:rFonts w:ascii="Times New Roman" w:hAnsi="Times New Roman" w:hint="eastAsia"/>
        </w:rPr>
        <w:t xml:space="preserve">                          </w:t>
      </w:r>
    </w:p>
    <w:p w14:paraId="0828472B" w14:textId="77777777" w:rsidR="002D6D2A" w:rsidRPr="00ED08C4" w:rsidRDefault="002D6D2A" w:rsidP="002D6D2A">
      <w:pPr>
        <w:ind w:firstLine="640"/>
        <w:rPr>
          <w:rFonts w:ascii="Times New Roman" w:hAnsi="Times New Roman"/>
        </w:rPr>
      </w:pPr>
    </w:p>
    <w:p w14:paraId="0C3EDEF1" w14:textId="718BED5C" w:rsidR="002D6D2A" w:rsidRPr="00ED08C4" w:rsidRDefault="002D6D2A" w:rsidP="00BB6950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ED08C4">
        <w:rPr>
          <w:rFonts w:ascii="仿宋" w:eastAsia="仿宋" w:hAnsi="仿宋" w:hint="eastAsia"/>
          <w:sz w:val="32"/>
          <w:szCs w:val="32"/>
        </w:rPr>
        <w:t>申报单位：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8007E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28007E" w:rsidRPr="0028007E">
        <w:rPr>
          <w:rFonts w:ascii="楷体" w:eastAsia="楷体" w:hAnsi="楷体" w:hint="eastAsia"/>
          <w:sz w:val="32"/>
          <w:szCs w:val="32"/>
          <w:u w:val="single"/>
        </w:rPr>
        <w:t>苏州市广播电视总台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14:paraId="62FB7E5E" w14:textId="48B31B14" w:rsidR="002D6D2A" w:rsidRPr="00ED08C4" w:rsidRDefault="002D6D2A" w:rsidP="00BB6950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ED08C4">
        <w:rPr>
          <w:rFonts w:ascii="仿宋" w:eastAsia="仿宋" w:hAnsi="仿宋" w:hint="eastAsia"/>
          <w:sz w:val="32"/>
          <w:szCs w:val="32"/>
        </w:rPr>
        <w:t>推荐单位：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8007E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28007E" w:rsidRPr="0028007E">
        <w:rPr>
          <w:rFonts w:ascii="楷体" w:eastAsia="楷体" w:hAnsi="楷体" w:hint="eastAsia"/>
          <w:sz w:val="32"/>
          <w:szCs w:val="32"/>
          <w:u w:val="single"/>
        </w:rPr>
        <w:t>苏州市文化广电和旅游局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14:paraId="652BCC8A" w14:textId="1727D7D1" w:rsidR="002D6D2A" w:rsidRPr="00ED08C4" w:rsidRDefault="002D6D2A" w:rsidP="00BB6950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ED08C4">
        <w:rPr>
          <w:rFonts w:ascii="仿宋" w:eastAsia="仿宋" w:hAnsi="仿宋" w:hint="eastAsia"/>
          <w:sz w:val="32"/>
          <w:szCs w:val="32"/>
        </w:rPr>
        <w:t>填报时间：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8007E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28007E" w:rsidRPr="0028007E">
        <w:rPr>
          <w:rFonts w:ascii="楷体" w:eastAsia="楷体" w:hAnsi="楷体" w:hint="eastAsia"/>
          <w:sz w:val="32"/>
          <w:szCs w:val="32"/>
          <w:u w:val="single"/>
        </w:rPr>
        <w:t>二〇二〇年八月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</w:p>
    <w:p w14:paraId="6C0FBA9B" w14:textId="77777777" w:rsidR="002D6D2A" w:rsidRPr="00ED08C4" w:rsidRDefault="002D6D2A" w:rsidP="002D6D2A">
      <w:pPr>
        <w:ind w:firstLine="640"/>
        <w:rPr>
          <w:rFonts w:ascii="Times New Roman" w:hAnsi="Times New Roman"/>
        </w:rPr>
      </w:pPr>
    </w:p>
    <w:p w14:paraId="32B5FEF9" w14:textId="0B0361FD" w:rsidR="00B2005D" w:rsidRDefault="00B2005D" w:rsidP="002D6D2A">
      <w:pPr>
        <w:spacing w:line="400" w:lineRule="exact"/>
        <w:rPr>
          <w:rFonts w:ascii="Times New Roman" w:eastAsia="方正黑体_GBK" w:hAnsi="Times New Roman"/>
          <w:sz w:val="32"/>
          <w:szCs w:val="32"/>
        </w:rPr>
      </w:pPr>
    </w:p>
    <w:p w14:paraId="1BD2DDFC" w14:textId="77777777" w:rsidR="00B2005D" w:rsidRDefault="00B2005D" w:rsidP="002D6D2A">
      <w:pPr>
        <w:spacing w:line="400" w:lineRule="exact"/>
        <w:rPr>
          <w:rFonts w:ascii="Times New Roman" w:eastAsia="方正黑体_GBK" w:hAnsi="Times New Roman"/>
          <w:sz w:val="32"/>
          <w:szCs w:val="32"/>
        </w:rPr>
      </w:pPr>
    </w:p>
    <w:p w14:paraId="4190A81D" w14:textId="1C053885" w:rsidR="002069D4" w:rsidRDefault="002069D4" w:rsidP="002D6D2A">
      <w:pPr>
        <w:spacing w:line="400" w:lineRule="exact"/>
        <w:rPr>
          <w:rFonts w:ascii="Times New Roman" w:eastAsia="方正黑体_GBK" w:hAnsi="Times New Roman"/>
          <w:sz w:val="32"/>
          <w:szCs w:val="32"/>
        </w:rPr>
      </w:pPr>
    </w:p>
    <w:p w14:paraId="0F55F945" w14:textId="77777777" w:rsidR="00BB6950" w:rsidRDefault="00BB6950" w:rsidP="002D6D2A">
      <w:pPr>
        <w:spacing w:line="400" w:lineRule="exact"/>
        <w:rPr>
          <w:rFonts w:ascii="Times New Roman" w:eastAsia="方正黑体_GBK" w:hAnsi="Times New Roman"/>
          <w:sz w:val="32"/>
          <w:szCs w:val="32"/>
        </w:rPr>
      </w:pPr>
    </w:p>
    <w:p w14:paraId="19F2829D" w14:textId="77777777" w:rsidR="002069D4" w:rsidRPr="00ED08C4" w:rsidRDefault="002069D4" w:rsidP="002D6D2A">
      <w:pPr>
        <w:spacing w:line="400" w:lineRule="exact"/>
        <w:rPr>
          <w:rFonts w:ascii="Times New Roman" w:eastAsia="方正黑体_GBK" w:hAnsi="Times New Roman"/>
          <w:sz w:val="32"/>
          <w:szCs w:val="32"/>
        </w:rPr>
      </w:pPr>
    </w:p>
    <w:p w14:paraId="40659E37" w14:textId="77777777" w:rsidR="002D6D2A" w:rsidRPr="00ED08C4" w:rsidRDefault="002D6D2A" w:rsidP="002D6D2A">
      <w:pPr>
        <w:ind w:firstLine="640"/>
        <w:rPr>
          <w:vanish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27"/>
        <w:gridCol w:w="665"/>
        <w:gridCol w:w="325"/>
        <w:gridCol w:w="1835"/>
        <w:gridCol w:w="1567"/>
        <w:gridCol w:w="553"/>
        <w:gridCol w:w="706"/>
        <w:gridCol w:w="2568"/>
      </w:tblGrid>
      <w:tr w:rsidR="002D6D2A" w:rsidRPr="00ED08C4" w14:paraId="34A4AED4" w14:textId="77777777" w:rsidTr="00A94C4A">
        <w:trPr>
          <w:cantSplit/>
          <w:trHeight w:hRule="exact" w:val="680"/>
          <w:jc w:val="center"/>
        </w:trPr>
        <w:tc>
          <w:tcPr>
            <w:tcW w:w="1410" w:type="dxa"/>
            <w:gridSpan w:val="2"/>
            <w:vAlign w:val="center"/>
          </w:tcPr>
          <w:p w14:paraId="15737E46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990" w:type="dxa"/>
            <w:gridSpan w:val="2"/>
            <w:vAlign w:val="center"/>
          </w:tcPr>
          <w:p w14:paraId="0ABFF230" w14:textId="54F14896" w:rsidR="002D6D2A" w:rsidRPr="00ED71DA" w:rsidRDefault="00E80597" w:rsidP="00FD3166">
            <w:pPr>
              <w:spacing w:line="320" w:lineRule="exact"/>
              <w:jc w:val="center"/>
              <w:textAlignment w:val="center"/>
              <w:rPr>
                <w:rFonts w:ascii="楷体" w:eastAsia="楷体" w:hAnsi="楷体"/>
                <w:spacing w:val="-12"/>
                <w:sz w:val="30"/>
                <w:szCs w:val="30"/>
              </w:rPr>
            </w:pP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孙欣</w:t>
            </w:r>
          </w:p>
        </w:tc>
        <w:tc>
          <w:tcPr>
            <w:tcW w:w="1835" w:type="dxa"/>
            <w:vAlign w:val="center"/>
          </w:tcPr>
          <w:p w14:paraId="00BADC1B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性  别</w:t>
            </w:r>
          </w:p>
        </w:tc>
        <w:tc>
          <w:tcPr>
            <w:tcW w:w="1567" w:type="dxa"/>
            <w:vAlign w:val="center"/>
          </w:tcPr>
          <w:p w14:paraId="1B9AA1EC" w14:textId="5E5AAAAA" w:rsidR="002D6D2A" w:rsidRPr="00ED08C4" w:rsidRDefault="00E80597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男</w:t>
            </w:r>
          </w:p>
        </w:tc>
        <w:tc>
          <w:tcPr>
            <w:tcW w:w="1259" w:type="dxa"/>
            <w:gridSpan w:val="2"/>
            <w:vAlign w:val="center"/>
          </w:tcPr>
          <w:p w14:paraId="1642915C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2568" w:type="dxa"/>
            <w:vAlign w:val="center"/>
          </w:tcPr>
          <w:p w14:paraId="12CF455D" w14:textId="77CC3B08" w:rsidR="002D6D2A" w:rsidRPr="00ED71DA" w:rsidRDefault="00E80597" w:rsidP="00FD3166">
            <w:pPr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spacing w:val="-12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1971</w:t>
            </w:r>
            <w:r w:rsidR="00ED71DA"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年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3</w:t>
            </w:r>
            <w:r w:rsidR="00ED71DA"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月</w:t>
            </w:r>
            <w:r w:rsidR="00ED71DA"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 xml:space="preserve"> </w:t>
            </w:r>
          </w:p>
        </w:tc>
      </w:tr>
      <w:tr w:rsidR="002D6D2A" w:rsidRPr="00ED08C4" w14:paraId="17FFE2C0" w14:textId="77777777" w:rsidTr="00A94C4A">
        <w:trPr>
          <w:cantSplit/>
          <w:trHeight w:hRule="exact" w:val="680"/>
          <w:jc w:val="center"/>
        </w:trPr>
        <w:tc>
          <w:tcPr>
            <w:tcW w:w="1410" w:type="dxa"/>
            <w:gridSpan w:val="2"/>
            <w:vAlign w:val="center"/>
          </w:tcPr>
          <w:p w14:paraId="2CD3D964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民  族</w:t>
            </w:r>
          </w:p>
        </w:tc>
        <w:tc>
          <w:tcPr>
            <w:tcW w:w="990" w:type="dxa"/>
            <w:gridSpan w:val="2"/>
            <w:vAlign w:val="center"/>
          </w:tcPr>
          <w:p w14:paraId="56478F68" w14:textId="3C2C8155" w:rsidR="002D6D2A" w:rsidRPr="00ED08C4" w:rsidRDefault="00E80597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汉</w:t>
            </w:r>
          </w:p>
        </w:tc>
        <w:tc>
          <w:tcPr>
            <w:tcW w:w="1835" w:type="dxa"/>
            <w:vAlign w:val="center"/>
          </w:tcPr>
          <w:p w14:paraId="12556236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567" w:type="dxa"/>
            <w:vAlign w:val="center"/>
          </w:tcPr>
          <w:p w14:paraId="70A5701B" w14:textId="126A64F6" w:rsidR="002D6D2A" w:rsidRPr="00ED08C4" w:rsidRDefault="00E80597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中共党员</w:t>
            </w:r>
          </w:p>
        </w:tc>
        <w:tc>
          <w:tcPr>
            <w:tcW w:w="1259" w:type="dxa"/>
            <w:gridSpan w:val="2"/>
            <w:vAlign w:val="center"/>
          </w:tcPr>
          <w:p w14:paraId="15CAA862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文化程度</w:t>
            </w:r>
          </w:p>
        </w:tc>
        <w:tc>
          <w:tcPr>
            <w:tcW w:w="2568" w:type="dxa"/>
            <w:vAlign w:val="center"/>
          </w:tcPr>
          <w:p w14:paraId="1AAA72B9" w14:textId="16AFF362" w:rsidR="002D6D2A" w:rsidRPr="00ED08C4" w:rsidRDefault="00E80597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文学硕士</w:t>
            </w:r>
          </w:p>
        </w:tc>
      </w:tr>
      <w:tr w:rsidR="002D6D2A" w:rsidRPr="00ED08C4" w14:paraId="5920586B" w14:textId="77777777" w:rsidTr="00A94C4A">
        <w:trPr>
          <w:cantSplit/>
          <w:trHeight w:hRule="exact" w:val="680"/>
          <w:jc w:val="center"/>
        </w:trPr>
        <w:tc>
          <w:tcPr>
            <w:tcW w:w="2400" w:type="dxa"/>
            <w:gridSpan w:val="4"/>
            <w:vAlign w:val="center"/>
          </w:tcPr>
          <w:p w14:paraId="4EAA946D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835" w:type="dxa"/>
            <w:vAlign w:val="center"/>
          </w:tcPr>
          <w:p w14:paraId="010CE7AD" w14:textId="2FDFCC6B" w:rsidR="002D6D2A" w:rsidRPr="00ED08C4" w:rsidRDefault="00ED71D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1996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年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7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月</w:t>
            </w:r>
          </w:p>
        </w:tc>
        <w:tc>
          <w:tcPr>
            <w:tcW w:w="2120" w:type="dxa"/>
            <w:gridSpan w:val="2"/>
            <w:vAlign w:val="center"/>
          </w:tcPr>
          <w:p w14:paraId="672095A9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专业技术职务</w:t>
            </w:r>
          </w:p>
        </w:tc>
        <w:tc>
          <w:tcPr>
            <w:tcW w:w="3274" w:type="dxa"/>
            <w:gridSpan w:val="2"/>
            <w:vAlign w:val="center"/>
          </w:tcPr>
          <w:p w14:paraId="681A6EFA" w14:textId="6081214F" w:rsidR="002D6D2A" w:rsidRPr="00ED08C4" w:rsidRDefault="00E80597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副高级</w:t>
            </w:r>
          </w:p>
        </w:tc>
      </w:tr>
      <w:tr w:rsidR="002D6D2A" w:rsidRPr="00ED08C4" w14:paraId="05D9535D" w14:textId="77777777" w:rsidTr="00A94C4A">
        <w:trPr>
          <w:cantSplit/>
          <w:trHeight w:hRule="exact" w:val="680"/>
          <w:jc w:val="center"/>
        </w:trPr>
        <w:tc>
          <w:tcPr>
            <w:tcW w:w="2400" w:type="dxa"/>
            <w:gridSpan w:val="4"/>
            <w:vAlign w:val="center"/>
          </w:tcPr>
          <w:p w14:paraId="48ECD46A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参加广播电视</w:t>
            </w:r>
          </w:p>
          <w:p w14:paraId="409DD4A7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工作年限</w:t>
            </w:r>
          </w:p>
        </w:tc>
        <w:tc>
          <w:tcPr>
            <w:tcW w:w="1835" w:type="dxa"/>
            <w:vAlign w:val="center"/>
          </w:tcPr>
          <w:p w14:paraId="01F3E4F6" w14:textId="7610B543" w:rsidR="002D6D2A" w:rsidRPr="00ED08C4" w:rsidRDefault="00E80597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24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年</w:t>
            </w:r>
          </w:p>
        </w:tc>
        <w:tc>
          <w:tcPr>
            <w:tcW w:w="2120" w:type="dxa"/>
            <w:gridSpan w:val="2"/>
            <w:vAlign w:val="center"/>
          </w:tcPr>
          <w:p w14:paraId="04A36020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行政职务</w:t>
            </w:r>
          </w:p>
          <w:p w14:paraId="0AAB6C4B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（级别）</w:t>
            </w:r>
          </w:p>
        </w:tc>
        <w:tc>
          <w:tcPr>
            <w:tcW w:w="3274" w:type="dxa"/>
            <w:gridSpan w:val="2"/>
            <w:vAlign w:val="center"/>
          </w:tcPr>
          <w:p w14:paraId="6D663A59" w14:textId="356CDA70" w:rsidR="002D6D2A" w:rsidRPr="00ED08C4" w:rsidRDefault="00E80597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副科</w:t>
            </w:r>
          </w:p>
        </w:tc>
      </w:tr>
      <w:tr w:rsidR="002D6D2A" w:rsidRPr="00ED08C4" w14:paraId="29F17A3F" w14:textId="77777777" w:rsidTr="00A94C4A">
        <w:trPr>
          <w:cantSplit/>
          <w:trHeight w:hRule="exact" w:val="680"/>
          <w:jc w:val="center"/>
        </w:trPr>
        <w:tc>
          <w:tcPr>
            <w:tcW w:w="2400" w:type="dxa"/>
            <w:gridSpan w:val="4"/>
            <w:vAlign w:val="center"/>
          </w:tcPr>
          <w:p w14:paraId="7D5FBA13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7229" w:type="dxa"/>
            <w:gridSpan w:val="5"/>
            <w:vAlign w:val="center"/>
          </w:tcPr>
          <w:p w14:paraId="5C7259F2" w14:textId="037DCCA3" w:rsidR="002D6D2A" w:rsidRPr="00ED08C4" w:rsidRDefault="00E80597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苏州市广播电视总台</w:t>
            </w:r>
          </w:p>
        </w:tc>
      </w:tr>
      <w:tr w:rsidR="002D6D2A" w:rsidRPr="00ED08C4" w14:paraId="6B12C629" w14:textId="77777777" w:rsidTr="00A94C4A">
        <w:trPr>
          <w:cantSplit/>
          <w:trHeight w:hRule="exact" w:val="680"/>
          <w:jc w:val="center"/>
        </w:trPr>
        <w:tc>
          <w:tcPr>
            <w:tcW w:w="2400" w:type="dxa"/>
            <w:gridSpan w:val="4"/>
            <w:vAlign w:val="center"/>
          </w:tcPr>
          <w:p w14:paraId="2FEB9ADB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2017年以来</w:t>
            </w:r>
          </w:p>
          <w:p w14:paraId="7CA08079" w14:textId="77777777" w:rsidR="002D6D2A" w:rsidRPr="00ED08C4" w:rsidRDefault="002D6D2A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年度考核情况</w:t>
            </w:r>
          </w:p>
        </w:tc>
        <w:tc>
          <w:tcPr>
            <w:tcW w:w="7229" w:type="dxa"/>
            <w:gridSpan w:val="5"/>
            <w:vAlign w:val="center"/>
          </w:tcPr>
          <w:p w14:paraId="346D95A6" w14:textId="2E7C363F" w:rsidR="002D6D2A" w:rsidRPr="00ED08C4" w:rsidRDefault="00E80597" w:rsidP="00FD3166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2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017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年优秀、</w:t>
            </w: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2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018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年良好、</w:t>
            </w: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2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019</w:t>
            </w: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优秀</w:t>
            </w:r>
          </w:p>
        </w:tc>
      </w:tr>
      <w:tr w:rsidR="002D6D2A" w:rsidRPr="00ED08C4" w14:paraId="607D6ECD" w14:textId="77777777" w:rsidTr="00A94C4A">
        <w:trPr>
          <w:cantSplit/>
          <w:jc w:val="center"/>
        </w:trPr>
        <w:tc>
          <w:tcPr>
            <w:tcW w:w="983" w:type="dxa"/>
            <w:vAlign w:val="center"/>
          </w:tcPr>
          <w:p w14:paraId="4A491053" w14:textId="77777777" w:rsidR="002D6D2A" w:rsidRPr="00ED08C4" w:rsidRDefault="002D6D2A" w:rsidP="00FD3166">
            <w:pPr>
              <w:spacing w:line="5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曾受</w:t>
            </w:r>
          </w:p>
          <w:p w14:paraId="70041CB0" w14:textId="77777777" w:rsidR="002D6D2A" w:rsidRPr="00ED08C4" w:rsidRDefault="002D6D2A" w:rsidP="00FD3166">
            <w:pPr>
              <w:spacing w:line="5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奖励</w:t>
            </w:r>
          </w:p>
          <w:p w14:paraId="68CD724A" w14:textId="77777777" w:rsidR="002D6D2A" w:rsidRPr="00ED08C4" w:rsidRDefault="002D6D2A" w:rsidP="00FD3166">
            <w:pPr>
              <w:spacing w:line="5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情况</w:t>
            </w:r>
          </w:p>
        </w:tc>
        <w:tc>
          <w:tcPr>
            <w:tcW w:w="8646" w:type="dxa"/>
            <w:gridSpan w:val="8"/>
          </w:tcPr>
          <w:p w14:paraId="17F7EBF6" w14:textId="29E99B0C" w:rsidR="00E80597" w:rsidRPr="00ED71DA" w:rsidRDefault="00E80597" w:rsidP="00E80597">
            <w:pPr>
              <w:pStyle w:val="ab"/>
              <w:numPr>
                <w:ilvl w:val="0"/>
                <w:numId w:val="2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2008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年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12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月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第五届江苏省十佳电视艺术家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；</w:t>
            </w:r>
          </w:p>
          <w:p w14:paraId="1D23F52A" w14:textId="052B612A" w:rsidR="00E80597" w:rsidRPr="00ED71DA" w:rsidRDefault="00E80597" w:rsidP="00B36C94">
            <w:pPr>
              <w:pStyle w:val="ab"/>
              <w:numPr>
                <w:ilvl w:val="0"/>
                <w:numId w:val="2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2012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年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4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月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苏州市首届姑苏文化产业重点人才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；</w:t>
            </w:r>
          </w:p>
          <w:p w14:paraId="70A90102" w14:textId="1E98A1EA" w:rsidR="00BB6950" w:rsidRDefault="00E80597" w:rsidP="00BB6950">
            <w:pPr>
              <w:pStyle w:val="ab"/>
              <w:numPr>
                <w:ilvl w:val="0"/>
                <w:numId w:val="2"/>
              </w:numPr>
              <w:spacing w:line="480" w:lineRule="exact"/>
              <w:ind w:firstLineChars="0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BB6950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2013</w:t>
            </w:r>
            <w:r w:rsidRPr="00BB6950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年</w:t>
            </w:r>
            <w:r w:rsidRPr="00BB6950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10</w:t>
            </w:r>
            <w:r w:rsidRPr="00BB6950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月</w:t>
            </w:r>
            <w:r w:rsidRPr="00BB6950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</w:t>
            </w:r>
            <w:r w:rsidRPr="00BB6950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江苏省“</w:t>
            </w:r>
            <w:r w:rsidRPr="00BB6950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333</w:t>
            </w:r>
            <w:r w:rsidRPr="00BB6950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高层次人才培养工程”培养对象</w:t>
            </w:r>
            <w:r w:rsidRPr="00BB6950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；</w:t>
            </w:r>
          </w:p>
          <w:p w14:paraId="7ECDB3B3" w14:textId="34425AFA" w:rsidR="00E80597" w:rsidRPr="00BB6950" w:rsidRDefault="00E80597" w:rsidP="00B36C94">
            <w:pPr>
              <w:pStyle w:val="ab"/>
              <w:numPr>
                <w:ilvl w:val="0"/>
                <w:numId w:val="2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BB6950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2015</w:t>
            </w:r>
            <w:r w:rsidRPr="00BB6950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年</w:t>
            </w:r>
            <w:r w:rsidRPr="00BB6950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10</w:t>
            </w:r>
            <w:r w:rsidRPr="00BB6950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月</w:t>
            </w:r>
            <w:r w:rsidRPr="00BB6950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</w:t>
            </w:r>
            <w:r w:rsidRPr="00BB6950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全国德艺双</w:t>
            </w:r>
            <w:proofErr w:type="gramStart"/>
            <w:r w:rsidRPr="00BB6950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馨电视</w:t>
            </w:r>
            <w:proofErr w:type="gramEnd"/>
            <w:r w:rsidRPr="00BB6950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艺术工作者</w:t>
            </w:r>
            <w:r w:rsidRPr="00BB6950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；</w:t>
            </w:r>
          </w:p>
          <w:p w14:paraId="3473E937" w14:textId="5FA4C550" w:rsidR="00E80597" w:rsidRPr="00ED71DA" w:rsidRDefault="00E80597" w:rsidP="00B36C94">
            <w:pPr>
              <w:pStyle w:val="ab"/>
              <w:numPr>
                <w:ilvl w:val="0"/>
                <w:numId w:val="2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2018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年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4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月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苏州文化创意产业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2017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年度人物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；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ab/>
            </w:r>
          </w:p>
          <w:p w14:paraId="2CA65F85" w14:textId="30E34A63" w:rsidR="002D6D2A" w:rsidRPr="00ED71DA" w:rsidRDefault="00E80597" w:rsidP="00B36C94">
            <w:pPr>
              <w:pStyle w:val="ab"/>
              <w:numPr>
                <w:ilvl w:val="0"/>
                <w:numId w:val="2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2018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年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4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月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苏州市劳动模范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；</w:t>
            </w:r>
          </w:p>
          <w:p w14:paraId="6B0CAE09" w14:textId="559C76C3" w:rsidR="002D6D2A" w:rsidRPr="00ED08C4" w:rsidRDefault="00E80597" w:rsidP="00AC646D">
            <w:pPr>
              <w:pStyle w:val="ab"/>
              <w:numPr>
                <w:ilvl w:val="0"/>
                <w:numId w:val="2"/>
              </w:numPr>
              <w:spacing w:line="480" w:lineRule="exact"/>
              <w:ind w:firstLineChars="0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2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018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年</w:t>
            </w: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1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2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月，姑苏宣传文化领军人才。</w:t>
            </w:r>
          </w:p>
        </w:tc>
      </w:tr>
      <w:tr w:rsidR="002D6D2A" w:rsidRPr="00ED08C4" w14:paraId="6048D584" w14:textId="77777777" w:rsidTr="00A94C4A">
        <w:trPr>
          <w:cantSplit/>
          <w:jc w:val="center"/>
        </w:trPr>
        <w:tc>
          <w:tcPr>
            <w:tcW w:w="983" w:type="dxa"/>
            <w:vAlign w:val="center"/>
          </w:tcPr>
          <w:p w14:paraId="47109F17" w14:textId="77777777" w:rsidR="002D6D2A" w:rsidRPr="00ED08C4" w:rsidRDefault="002D6D2A" w:rsidP="00FD3166">
            <w:pPr>
              <w:spacing w:line="5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工作简历</w:t>
            </w:r>
          </w:p>
        </w:tc>
        <w:tc>
          <w:tcPr>
            <w:tcW w:w="8646" w:type="dxa"/>
            <w:gridSpan w:val="8"/>
          </w:tcPr>
          <w:p w14:paraId="63B40F6B" w14:textId="45CED703" w:rsidR="002D6D2A" w:rsidRPr="00ED71DA" w:rsidRDefault="00B36C94" w:rsidP="00B36C94">
            <w:pPr>
              <w:pStyle w:val="ab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1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996.07-2001.12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，苏州有线电视台</w:t>
            </w:r>
            <w:r w:rsidRPr="00ED71DA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编辑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；</w:t>
            </w:r>
          </w:p>
          <w:p w14:paraId="4EA8C232" w14:textId="2B1B563F" w:rsidR="00B36C94" w:rsidRPr="00ED71DA" w:rsidRDefault="00B36C94" w:rsidP="00B36C94">
            <w:pPr>
              <w:pStyle w:val="ab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2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002.01-2004.10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，苏州广电总台社会经济频道节目部副主任；</w:t>
            </w:r>
          </w:p>
          <w:p w14:paraId="0740CF6F" w14:textId="52C885A7" w:rsidR="00B36C94" w:rsidRPr="00ED71DA" w:rsidRDefault="00B36C94" w:rsidP="00B36C94">
            <w:pPr>
              <w:pStyle w:val="ab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2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004.10-2007.12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，苏州广电总台大型节目活动中心总监助理；</w:t>
            </w:r>
          </w:p>
          <w:p w14:paraId="781EFEAD" w14:textId="71BC3E8B" w:rsidR="00B36C94" w:rsidRPr="00ED71DA" w:rsidRDefault="00B36C94" w:rsidP="00B36C94">
            <w:pPr>
              <w:pStyle w:val="ab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2</w:t>
            </w:r>
            <w:r w:rsid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07.12-2015.12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，苏州广电总台大型节目活动中心副总监；</w:t>
            </w:r>
          </w:p>
          <w:p w14:paraId="243F3CD9" w14:textId="5DB84365" w:rsidR="00B36C94" w:rsidRPr="00ED71DA" w:rsidRDefault="00B36C94" w:rsidP="00B36C94">
            <w:pPr>
              <w:pStyle w:val="ab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2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015.12-2018.02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，苏州广电总台综艺及大型活动运营中心节目总监；</w:t>
            </w:r>
          </w:p>
          <w:p w14:paraId="2E933444" w14:textId="3ACEC78B" w:rsidR="002D6D2A" w:rsidRPr="00ED08C4" w:rsidRDefault="00B36C94" w:rsidP="00AC646D">
            <w:pPr>
              <w:pStyle w:val="ab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71DA">
              <w:rPr>
                <w:rFonts w:ascii="Times New Roman" w:eastAsia="AdobeSongStd-Light" w:hAnsi="Times New Roman" w:cs="Times New Roman" w:hint="eastAsia"/>
                <w:color w:val="000005"/>
                <w:kern w:val="0"/>
                <w:sz w:val="28"/>
                <w:szCs w:val="28"/>
              </w:rPr>
              <w:t>2</w:t>
            </w:r>
            <w:r w:rsidRPr="00ED71DA">
              <w:rPr>
                <w:rFonts w:ascii="Times New Roman" w:eastAsia="AdobeSongStd-Light" w:hAnsi="Times New Roman" w:cs="Times New Roman"/>
                <w:color w:val="000005"/>
                <w:kern w:val="0"/>
                <w:sz w:val="28"/>
                <w:szCs w:val="28"/>
              </w:rPr>
              <w:t>018.03</w:t>
            </w: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至今，苏州广电总台精品工作室节目总监</w:t>
            </w:r>
            <w:r w:rsidR="00A94C4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。</w:t>
            </w:r>
          </w:p>
        </w:tc>
      </w:tr>
      <w:tr w:rsidR="002D6D2A" w:rsidRPr="00ED08C4" w14:paraId="4A020854" w14:textId="77777777" w:rsidTr="00A94C4A">
        <w:trPr>
          <w:cantSplit/>
          <w:jc w:val="center"/>
        </w:trPr>
        <w:tc>
          <w:tcPr>
            <w:tcW w:w="983" w:type="dxa"/>
            <w:vAlign w:val="center"/>
          </w:tcPr>
          <w:p w14:paraId="6534075C" w14:textId="77777777" w:rsidR="002D6D2A" w:rsidRPr="00ED08C4" w:rsidRDefault="002D6D2A" w:rsidP="00FD3166">
            <w:pPr>
              <w:spacing w:line="48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主要事迹</w:t>
            </w:r>
          </w:p>
        </w:tc>
        <w:tc>
          <w:tcPr>
            <w:tcW w:w="8646" w:type="dxa"/>
            <w:gridSpan w:val="8"/>
            <w:vAlign w:val="center"/>
          </w:tcPr>
          <w:p w14:paraId="3C361986" w14:textId="7F315C70" w:rsidR="00AC646D" w:rsidRDefault="00AC646D" w:rsidP="00B36C94">
            <w:pPr>
              <w:spacing w:line="480" w:lineRule="exact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23B428E7" w14:textId="1500EE01" w:rsidR="00AC646D" w:rsidRPr="00ED71DA" w:rsidRDefault="00AC646D" w:rsidP="00AC646D">
            <w:pPr>
              <w:spacing w:line="480" w:lineRule="exact"/>
              <w:ind w:firstLineChars="100" w:firstLine="30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ED71DA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见附件。</w:t>
            </w:r>
          </w:p>
          <w:p w14:paraId="29F89307" w14:textId="10CA4E9A" w:rsidR="00B36C94" w:rsidRPr="00B36C94" w:rsidRDefault="00B36C94" w:rsidP="00B36C94">
            <w:pPr>
              <w:spacing w:line="480" w:lineRule="exact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B36C94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           </w:t>
            </w:r>
            <w:r w:rsidRPr="00B36C94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本人签名：                </w:t>
            </w:r>
          </w:p>
          <w:p w14:paraId="684A6C70" w14:textId="77777777" w:rsidR="002D6D2A" w:rsidRDefault="00B36C94" w:rsidP="00ED71DA">
            <w:pPr>
              <w:spacing w:line="480" w:lineRule="exact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B36C94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                                           年   月   日</w:t>
            </w:r>
          </w:p>
          <w:p w14:paraId="602A18B0" w14:textId="60884EF8" w:rsidR="00BB6950" w:rsidRPr="00ED08C4" w:rsidRDefault="00BB6950" w:rsidP="00ED71DA">
            <w:pPr>
              <w:spacing w:line="480" w:lineRule="exact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</w:tr>
      <w:tr w:rsidR="002D6D2A" w:rsidRPr="00ED08C4" w14:paraId="09A3BD96" w14:textId="77777777" w:rsidTr="00A94C4A">
        <w:trPr>
          <w:cantSplit/>
          <w:trHeight w:hRule="exact" w:val="2137"/>
          <w:jc w:val="center"/>
        </w:trPr>
        <w:tc>
          <w:tcPr>
            <w:tcW w:w="2075" w:type="dxa"/>
            <w:gridSpan w:val="3"/>
            <w:vAlign w:val="center"/>
          </w:tcPr>
          <w:p w14:paraId="4B066A0A" w14:textId="77777777" w:rsidR="002D6D2A" w:rsidRPr="00ED08C4" w:rsidRDefault="002D6D2A" w:rsidP="00FD3166">
            <w:pPr>
              <w:pStyle w:val="a7"/>
              <w:spacing w:after="0" w:line="440" w:lineRule="exact"/>
              <w:ind w:firstLineChars="0" w:firstLine="0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lastRenderedPageBreak/>
              <w:t>所在单位</w:t>
            </w:r>
          </w:p>
          <w:p w14:paraId="501ECE35" w14:textId="77777777" w:rsidR="002D6D2A" w:rsidRPr="00ED08C4" w:rsidRDefault="002D6D2A" w:rsidP="00FD3166">
            <w:pPr>
              <w:pStyle w:val="a7"/>
              <w:spacing w:after="0" w:line="440" w:lineRule="exact"/>
              <w:ind w:firstLineChars="0" w:firstLine="0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7554" w:type="dxa"/>
            <w:gridSpan w:val="6"/>
          </w:tcPr>
          <w:p w14:paraId="63AEFD3A" w14:textId="29C9E508" w:rsidR="002D6D2A" w:rsidRDefault="002D6D2A" w:rsidP="00FD3166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41642CF6" w14:textId="77777777" w:rsidR="00A94C4A" w:rsidRPr="00ED08C4" w:rsidRDefault="00A94C4A" w:rsidP="00FD3166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4B359913" w14:textId="77777777" w:rsidR="002D6D2A" w:rsidRPr="00ED08C4" w:rsidRDefault="002D6D2A" w:rsidP="00FD3166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（盖章）</w:t>
            </w:r>
          </w:p>
          <w:p w14:paraId="623E432B" w14:textId="77777777" w:rsidR="002D6D2A" w:rsidRPr="00ED08C4" w:rsidRDefault="002D6D2A" w:rsidP="00FD3166">
            <w:pPr>
              <w:spacing w:line="510" w:lineRule="exact"/>
              <w:ind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　月　日    </w:t>
            </w:r>
          </w:p>
        </w:tc>
      </w:tr>
      <w:tr w:rsidR="002D6D2A" w:rsidRPr="00ED08C4" w14:paraId="56EFDB23" w14:textId="77777777" w:rsidTr="00A94C4A">
        <w:trPr>
          <w:cantSplit/>
          <w:trHeight w:hRule="exact" w:val="2394"/>
          <w:jc w:val="center"/>
        </w:trPr>
        <w:tc>
          <w:tcPr>
            <w:tcW w:w="2075" w:type="dxa"/>
            <w:gridSpan w:val="3"/>
            <w:vAlign w:val="center"/>
          </w:tcPr>
          <w:p w14:paraId="69ACEBB9" w14:textId="77777777" w:rsidR="002D6D2A" w:rsidRPr="00ED08C4" w:rsidRDefault="002D6D2A" w:rsidP="00FD3166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z w:val="28"/>
                <w:szCs w:val="28"/>
              </w:rPr>
              <w:t>县级广播电视行政管理部门或主管单位</w:t>
            </w:r>
          </w:p>
          <w:p w14:paraId="29DBF5F2" w14:textId="77777777" w:rsidR="002D6D2A" w:rsidRPr="00ED08C4" w:rsidRDefault="002D6D2A" w:rsidP="00FD3166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审核意见</w:t>
            </w:r>
          </w:p>
        </w:tc>
        <w:tc>
          <w:tcPr>
            <w:tcW w:w="7554" w:type="dxa"/>
            <w:gridSpan w:val="6"/>
          </w:tcPr>
          <w:p w14:paraId="4E79F69C" w14:textId="6EFFE04C" w:rsidR="002D6D2A" w:rsidRDefault="002D6D2A" w:rsidP="00FD3166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694CAED4" w14:textId="77777777" w:rsidR="00A94C4A" w:rsidRPr="00ED08C4" w:rsidRDefault="00A94C4A" w:rsidP="00FD3166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37F6A074" w14:textId="77777777" w:rsidR="002D6D2A" w:rsidRPr="00ED08C4" w:rsidRDefault="002D6D2A" w:rsidP="00FD3166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（盖章）</w:t>
            </w:r>
          </w:p>
          <w:p w14:paraId="0B765D8F" w14:textId="77777777" w:rsidR="002D6D2A" w:rsidRPr="00ED08C4" w:rsidRDefault="002D6D2A" w:rsidP="00FD3166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　月　日        </w:t>
            </w:r>
          </w:p>
        </w:tc>
      </w:tr>
      <w:tr w:rsidR="002D6D2A" w:rsidRPr="00ED08C4" w14:paraId="29D15D62" w14:textId="77777777" w:rsidTr="00A94C4A">
        <w:trPr>
          <w:cantSplit/>
          <w:trHeight w:hRule="exact" w:val="2127"/>
          <w:jc w:val="center"/>
        </w:trPr>
        <w:tc>
          <w:tcPr>
            <w:tcW w:w="2075" w:type="dxa"/>
            <w:gridSpan w:val="3"/>
            <w:vAlign w:val="center"/>
          </w:tcPr>
          <w:p w14:paraId="4AB6C3A7" w14:textId="77777777" w:rsidR="002D6D2A" w:rsidRPr="00ED08C4" w:rsidRDefault="002D6D2A" w:rsidP="00FD3166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z w:val="28"/>
                <w:szCs w:val="28"/>
              </w:rPr>
              <w:t>设区市广播电视行政管理部门或主管单位审核意见</w:t>
            </w:r>
          </w:p>
        </w:tc>
        <w:tc>
          <w:tcPr>
            <w:tcW w:w="7554" w:type="dxa"/>
            <w:gridSpan w:val="6"/>
          </w:tcPr>
          <w:p w14:paraId="2B090E5E" w14:textId="58499F67" w:rsidR="002D6D2A" w:rsidRDefault="002D6D2A" w:rsidP="00FD3166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1B75218A" w14:textId="77777777" w:rsidR="00ED71DA" w:rsidRPr="00ED71DA" w:rsidRDefault="00ED71DA" w:rsidP="00FD3166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1578ED6A" w14:textId="77777777" w:rsidR="002D6D2A" w:rsidRPr="00ED08C4" w:rsidRDefault="002D6D2A" w:rsidP="00FD3166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（盖章）</w:t>
            </w:r>
          </w:p>
          <w:p w14:paraId="5B38B700" w14:textId="77777777" w:rsidR="002D6D2A" w:rsidRPr="00ED08C4" w:rsidRDefault="002D6D2A" w:rsidP="00FD3166">
            <w:pPr>
              <w:spacing w:line="510" w:lineRule="exact"/>
              <w:ind w:right="512" w:firstLineChars="1550" w:firstLine="3968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　月　日        </w:t>
            </w:r>
          </w:p>
        </w:tc>
      </w:tr>
      <w:tr w:rsidR="002D6D2A" w:rsidRPr="00ED08C4" w14:paraId="28C57D47" w14:textId="77777777" w:rsidTr="00A94C4A">
        <w:trPr>
          <w:cantSplit/>
          <w:trHeight w:hRule="exact" w:val="2416"/>
          <w:jc w:val="center"/>
        </w:trPr>
        <w:tc>
          <w:tcPr>
            <w:tcW w:w="2075" w:type="dxa"/>
            <w:gridSpan w:val="3"/>
            <w:vAlign w:val="center"/>
          </w:tcPr>
          <w:p w14:paraId="5FF83F08" w14:textId="77777777" w:rsidR="002D6D2A" w:rsidRPr="00ED08C4" w:rsidRDefault="002D6D2A" w:rsidP="00FD3166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省评审委员会</w:t>
            </w:r>
          </w:p>
          <w:p w14:paraId="51970C38" w14:textId="77777777" w:rsidR="002D6D2A" w:rsidRPr="00ED08C4" w:rsidRDefault="002D6D2A" w:rsidP="00FD3166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评审意见</w:t>
            </w:r>
          </w:p>
        </w:tc>
        <w:tc>
          <w:tcPr>
            <w:tcW w:w="7554" w:type="dxa"/>
            <w:gridSpan w:val="6"/>
          </w:tcPr>
          <w:p w14:paraId="1F5CFB4B" w14:textId="144D696E" w:rsidR="002D6D2A" w:rsidRDefault="002D6D2A" w:rsidP="00FD3166">
            <w:pPr>
              <w:spacing w:line="510" w:lineRule="exact"/>
              <w:ind w:firstLineChars="450" w:firstLine="1152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78D256C2" w14:textId="77777777" w:rsidR="00ED71DA" w:rsidRPr="00ED08C4" w:rsidRDefault="00ED71DA" w:rsidP="00FD3166">
            <w:pPr>
              <w:spacing w:line="510" w:lineRule="exact"/>
              <w:ind w:firstLineChars="450" w:firstLine="1152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4D212F62" w14:textId="77777777" w:rsidR="002D6D2A" w:rsidRPr="00ED08C4" w:rsidRDefault="002D6D2A" w:rsidP="00FD3166">
            <w:pPr>
              <w:spacing w:line="510" w:lineRule="exact"/>
              <w:ind w:firstLineChars="400" w:firstLine="1024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评委会主任签字：</w:t>
            </w:r>
          </w:p>
          <w:p w14:paraId="0D2392DA" w14:textId="77777777" w:rsidR="002D6D2A" w:rsidRPr="00ED08C4" w:rsidRDefault="002D6D2A" w:rsidP="00FD3166">
            <w:pPr>
              <w:spacing w:line="510" w:lineRule="exact"/>
              <w:ind w:right="512" w:firstLineChars="1650" w:firstLine="4224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   月   日     </w:t>
            </w:r>
          </w:p>
        </w:tc>
      </w:tr>
      <w:tr w:rsidR="002D6D2A" w:rsidRPr="00ED08C4" w14:paraId="006EBE23" w14:textId="77777777" w:rsidTr="00A94C4A">
        <w:trPr>
          <w:cantSplit/>
          <w:trHeight w:hRule="exact" w:val="2407"/>
          <w:jc w:val="center"/>
        </w:trPr>
        <w:tc>
          <w:tcPr>
            <w:tcW w:w="2075" w:type="dxa"/>
            <w:gridSpan w:val="3"/>
            <w:vAlign w:val="center"/>
          </w:tcPr>
          <w:p w14:paraId="3B63DC98" w14:textId="77777777" w:rsidR="002D6D2A" w:rsidRPr="00ED08C4" w:rsidRDefault="002D6D2A" w:rsidP="00FD3166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省评选工作</w:t>
            </w:r>
          </w:p>
          <w:p w14:paraId="011277DB" w14:textId="77777777" w:rsidR="002D6D2A" w:rsidRPr="00ED08C4" w:rsidRDefault="002D6D2A" w:rsidP="00FD3166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领导小组</w:t>
            </w:r>
          </w:p>
          <w:p w14:paraId="3C8CCEB9" w14:textId="77777777" w:rsidR="002D6D2A" w:rsidRPr="00ED08C4" w:rsidRDefault="002D6D2A" w:rsidP="00FD3166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意  见</w:t>
            </w:r>
          </w:p>
        </w:tc>
        <w:tc>
          <w:tcPr>
            <w:tcW w:w="7554" w:type="dxa"/>
            <w:gridSpan w:val="6"/>
          </w:tcPr>
          <w:p w14:paraId="00E35199" w14:textId="77777777" w:rsidR="002D6D2A" w:rsidRPr="00ED08C4" w:rsidRDefault="002D6D2A" w:rsidP="00FD3166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2BBE16FA" w14:textId="77777777" w:rsidR="002D6D2A" w:rsidRPr="00ED08C4" w:rsidRDefault="002D6D2A" w:rsidP="00FD3166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368437BC" w14:textId="77777777" w:rsidR="002D6D2A" w:rsidRPr="00ED08C4" w:rsidRDefault="002D6D2A" w:rsidP="00FD3166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（盖章）</w:t>
            </w:r>
          </w:p>
          <w:p w14:paraId="095AEE25" w14:textId="77777777" w:rsidR="002D6D2A" w:rsidRPr="00ED08C4" w:rsidRDefault="002D6D2A" w:rsidP="00FD3166">
            <w:pPr>
              <w:spacing w:line="510" w:lineRule="exact"/>
              <w:ind w:right="896" w:firstLineChars="1550" w:firstLine="3968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　月　日         </w:t>
            </w:r>
          </w:p>
        </w:tc>
      </w:tr>
    </w:tbl>
    <w:p w14:paraId="244FB6F6" w14:textId="77777777" w:rsidR="00ED71DA" w:rsidRDefault="00ED71DA" w:rsidP="002D6D2A">
      <w:pPr>
        <w:rPr>
          <w:rFonts w:ascii="仿宋" w:eastAsia="仿宋" w:hAnsi="仿宋"/>
          <w:sz w:val="28"/>
          <w:szCs w:val="28"/>
        </w:rPr>
      </w:pPr>
    </w:p>
    <w:p w14:paraId="767BF8EF" w14:textId="256EBCDA" w:rsidR="002D6D2A" w:rsidRPr="00ED08C4" w:rsidRDefault="002D6D2A" w:rsidP="002D6D2A">
      <w:pPr>
        <w:rPr>
          <w:rFonts w:ascii="仿宋" w:eastAsia="仿宋" w:hAnsi="仿宋"/>
          <w:sz w:val="28"/>
          <w:szCs w:val="28"/>
        </w:rPr>
      </w:pPr>
      <w:r w:rsidRPr="00ED08C4">
        <w:rPr>
          <w:rFonts w:ascii="仿宋" w:eastAsia="仿宋" w:hAnsi="仿宋" w:hint="eastAsia"/>
          <w:sz w:val="28"/>
          <w:szCs w:val="28"/>
        </w:rPr>
        <w:t>填表人：                            联系电话：</w:t>
      </w:r>
    </w:p>
    <w:p w14:paraId="22A65421" w14:textId="1C3F9540" w:rsidR="002D6D2A" w:rsidRDefault="002D6D2A" w:rsidP="002D6D2A">
      <w:pPr>
        <w:ind w:firstLine="640"/>
        <w:rPr>
          <w:rFonts w:ascii="Times New Roman" w:hAnsi="Times New Roman"/>
        </w:rPr>
      </w:pPr>
    </w:p>
    <w:p w14:paraId="4E4D8833" w14:textId="0F6EDF1A" w:rsidR="003A5454" w:rsidRDefault="003A5454" w:rsidP="002D6D2A">
      <w:pPr>
        <w:ind w:firstLine="640"/>
        <w:rPr>
          <w:rFonts w:ascii="Times New Roman" w:hAnsi="Times New Roman"/>
        </w:rPr>
      </w:pPr>
    </w:p>
    <w:p w14:paraId="2B71A25E" w14:textId="416EB349" w:rsidR="003A5454" w:rsidRDefault="003A5454" w:rsidP="002D6D2A">
      <w:pPr>
        <w:ind w:firstLine="640"/>
        <w:rPr>
          <w:rFonts w:ascii="Times New Roman" w:hAnsi="Times New Roman"/>
        </w:rPr>
      </w:pPr>
    </w:p>
    <w:p w14:paraId="7E90CC56" w14:textId="21B95237" w:rsidR="0028007E" w:rsidRDefault="0028007E" w:rsidP="00ED71DA">
      <w:pPr>
        <w:jc w:val="left"/>
        <w:rPr>
          <w:rFonts w:ascii="Times New Roman" w:hAnsi="Times New Roman"/>
        </w:rPr>
      </w:pPr>
      <w:r w:rsidRPr="00ED71DA">
        <w:rPr>
          <w:rFonts w:ascii="仿宋" w:eastAsia="仿宋" w:hAnsi="仿宋" w:hint="eastAsia"/>
          <w:spacing w:val="-12"/>
          <w:sz w:val="28"/>
          <w:szCs w:val="28"/>
        </w:rPr>
        <w:lastRenderedPageBreak/>
        <w:t>附件：</w:t>
      </w:r>
    </w:p>
    <w:p w14:paraId="64851B94" w14:textId="77777777" w:rsidR="0028007E" w:rsidRPr="0028007E" w:rsidRDefault="0028007E" w:rsidP="0028007E">
      <w:pPr>
        <w:jc w:val="center"/>
        <w:rPr>
          <w:rFonts w:ascii="黑体" w:eastAsia="黑体" w:hAnsi="黑体" w:cs="Times New Roman"/>
          <w:sz w:val="32"/>
          <w:szCs w:val="32"/>
        </w:rPr>
      </w:pPr>
      <w:r w:rsidRPr="0028007E">
        <w:rPr>
          <w:rFonts w:ascii="黑体" w:eastAsia="黑体" w:hAnsi="黑体" w:cs="Times New Roman" w:hint="eastAsia"/>
          <w:sz w:val="32"/>
          <w:szCs w:val="32"/>
        </w:rPr>
        <w:t>孙欣同志业绩（事迹）材料</w:t>
      </w:r>
    </w:p>
    <w:p w14:paraId="617FEBBC" w14:textId="77777777" w:rsidR="0028007E" w:rsidRPr="0028007E" w:rsidRDefault="0028007E" w:rsidP="0028007E">
      <w:pPr>
        <w:ind w:firstLineChars="200" w:firstLine="420"/>
        <w:rPr>
          <w:rFonts w:ascii="楷体" w:eastAsia="楷体" w:hAnsi="楷体" w:cs="Times New Roman"/>
        </w:rPr>
      </w:pPr>
    </w:p>
    <w:p w14:paraId="03836584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FangSong" w:eastAsia="FangSong" w:hAnsi="FangSong" w:cs="Times New Roman" w:hint="eastAsia"/>
          <w:sz w:val="30"/>
          <w:szCs w:val="30"/>
        </w:rPr>
        <w:t>孙欣同志在苏州广电总台从事电视片编导工作二十多年。二十多年来，他始终坚持正确的舆论导向，坚持新闻职业操守，将党性原则落实为对新闻事业的忠诚和爱岗敬业的实际行动，带领团队深入基层做好电视节目，努力以优秀节目服务广大人民群众</w:t>
      </w:r>
      <w:r w:rsidRPr="0028007E">
        <w:rPr>
          <w:rFonts w:ascii="FangSong" w:eastAsia="FangSong" w:hAnsi="FangSong" w:cs="Times New Roman"/>
          <w:sz w:val="30"/>
          <w:szCs w:val="30"/>
        </w:rPr>
        <w:t>, 为地方经济发展和社会进步加油鼓劲。该同志先后获得了苏州广电总台优秀共产党员、优秀共产党员标兵等称号，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2008</w:t>
      </w:r>
      <w:r w:rsidRPr="0028007E">
        <w:rPr>
          <w:rFonts w:ascii="FangSong" w:eastAsia="FangSong" w:hAnsi="FangSong" w:cs="Times New Roman"/>
          <w:sz w:val="30"/>
          <w:szCs w:val="30"/>
        </w:rPr>
        <w:t>年被评为第五届江苏省十佳电视艺术家，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2015</w:t>
      </w:r>
      <w:r w:rsidRPr="0028007E">
        <w:rPr>
          <w:rFonts w:ascii="FangSong" w:eastAsia="FangSong" w:hAnsi="FangSong" w:cs="Times New Roman"/>
          <w:sz w:val="30"/>
          <w:szCs w:val="30"/>
        </w:rPr>
        <w:t>年被评为全国德艺双</w:t>
      </w:r>
      <w:proofErr w:type="gramStart"/>
      <w:r w:rsidRPr="0028007E">
        <w:rPr>
          <w:rFonts w:ascii="FangSong" w:eastAsia="FangSong" w:hAnsi="FangSong" w:cs="Times New Roman"/>
          <w:sz w:val="30"/>
          <w:szCs w:val="30"/>
        </w:rPr>
        <w:t>馨电视</w:t>
      </w:r>
      <w:proofErr w:type="gramEnd"/>
      <w:r w:rsidRPr="0028007E">
        <w:rPr>
          <w:rFonts w:ascii="FangSong" w:eastAsia="FangSong" w:hAnsi="FangSong" w:cs="Times New Roman"/>
          <w:sz w:val="30"/>
          <w:szCs w:val="30"/>
        </w:rPr>
        <w:t>艺术工作者，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2018</w:t>
      </w:r>
      <w:r w:rsidRPr="0028007E">
        <w:rPr>
          <w:rFonts w:ascii="FangSong" w:eastAsia="FangSong" w:hAnsi="FangSong" w:cs="Times New Roman"/>
          <w:sz w:val="30"/>
          <w:szCs w:val="30"/>
        </w:rPr>
        <w:t>年被评为苏州市劳动模范和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姑苏宣传文化领军人才等</w:t>
      </w:r>
      <w:r w:rsidRPr="0028007E">
        <w:rPr>
          <w:rFonts w:ascii="FangSong" w:eastAsia="FangSong" w:hAnsi="FangSong" w:cs="Times New Roman"/>
          <w:sz w:val="30"/>
          <w:szCs w:val="30"/>
        </w:rPr>
        <w:t>。</w:t>
      </w:r>
    </w:p>
    <w:p w14:paraId="62DA20BD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FangSong" w:eastAsia="FangSong" w:hAnsi="FangSong" w:cs="Times New Roman" w:hint="eastAsia"/>
          <w:sz w:val="30"/>
          <w:szCs w:val="30"/>
        </w:rPr>
        <w:t>苏州是艺术的富矿，是电视题材开掘的宝库。二十多年来，立足本土，孙欣带领团队以不断创新的影像记录方式，为构筑苏州城市文化的影像长廊</w:t>
      </w:r>
      <w:proofErr w:type="gramStart"/>
      <w:r w:rsidRPr="0028007E">
        <w:rPr>
          <w:rFonts w:ascii="FangSong" w:eastAsia="FangSong" w:hAnsi="FangSong" w:cs="Times New Roman" w:hint="eastAsia"/>
          <w:sz w:val="30"/>
          <w:szCs w:val="30"/>
        </w:rPr>
        <w:t>作出</w:t>
      </w:r>
      <w:proofErr w:type="gramEnd"/>
      <w:r w:rsidRPr="0028007E">
        <w:rPr>
          <w:rFonts w:ascii="FangSong" w:eastAsia="FangSong" w:hAnsi="FangSong" w:cs="Times New Roman" w:hint="eastAsia"/>
          <w:sz w:val="30"/>
          <w:szCs w:val="30"/>
        </w:rPr>
        <w:t>了不懈努力。从《苏园六纪》到《走近世界遗产》《手艺苏州》再到《烟波太湖》《美丽苏州》，从《柳亚子》到《话说虎丘》《逐梦小康》再到《苏州史纪》《锦绣纪》，以及《永远的丁香》《天工苏作》等，这些电视作品大都具有题材首度开掘的价值和一定的内容体量，以及形式上的创新性，它们对打造城市文化软实力、弘扬优秀传统文化精髓和时代精神产生了积极作用。</w:t>
      </w:r>
      <w:r w:rsidRPr="0028007E">
        <w:rPr>
          <w:rFonts w:ascii="FangSong" w:eastAsia="FangSong" w:hAnsi="FangSong" w:cs="Times New Roman"/>
          <w:sz w:val="30"/>
          <w:szCs w:val="30"/>
        </w:rPr>
        <w:t xml:space="preserve"> </w:t>
      </w:r>
    </w:p>
    <w:p w14:paraId="6526DDCE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/>
          <w:sz w:val="30"/>
          <w:szCs w:val="30"/>
        </w:rPr>
        <w:t>1999</w:t>
      </w:r>
      <w:r w:rsidRPr="0028007E">
        <w:rPr>
          <w:rFonts w:ascii="FangSong" w:eastAsia="FangSong" w:hAnsi="FangSong" w:cs="Times New Roman"/>
          <w:sz w:val="30"/>
          <w:szCs w:val="30"/>
        </w:rPr>
        <w:t>年-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2000</w:t>
      </w:r>
      <w:r w:rsidRPr="0028007E">
        <w:rPr>
          <w:rFonts w:ascii="FangSong" w:eastAsia="FangSong" w:hAnsi="FangSong" w:cs="Times New Roman"/>
          <w:sz w:val="30"/>
          <w:szCs w:val="30"/>
        </w:rPr>
        <w:t>年，孙欣作为编导参与创作的电视艺术片《苏园六纪》，获得第十四届全国电视文艺“星光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奖”一等奖、全国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lastRenderedPageBreak/>
        <w:t>第八届“五个</w:t>
      </w:r>
      <w:proofErr w:type="gramStart"/>
      <w:r w:rsidRPr="0028007E">
        <w:rPr>
          <w:rFonts w:ascii="FangSong" w:eastAsia="FangSong" w:hAnsi="FangSong" w:cs="Times New Roman" w:hint="eastAsia"/>
          <w:sz w:val="30"/>
          <w:szCs w:val="30"/>
        </w:rPr>
        <w:t>一</w:t>
      </w:r>
      <w:proofErr w:type="gramEnd"/>
      <w:r w:rsidRPr="0028007E">
        <w:rPr>
          <w:rFonts w:ascii="FangSong" w:eastAsia="FangSong" w:hAnsi="FangSong" w:cs="Times New Roman" w:hint="eastAsia"/>
          <w:sz w:val="30"/>
          <w:szCs w:val="30"/>
        </w:rPr>
        <w:t>工程”奖等。</w:t>
      </w:r>
    </w:p>
    <w:p w14:paraId="1F181E4D" w14:textId="3830EC3C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/>
          <w:sz w:val="30"/>
          <w:szCs w:val="30"/>
        </w:rPr>
        <w:t>2004</w:t>
      </w:r>
      <w:r w:rsidRPr="0028007E">
        <w:rPr>
          <w:rFonts w:ascii="FangSong" w:eastAsia="FangSong" w:hAnsi="FangSong" w:cs="Times New Roman"/>
          <w:sz w:val="30"/>
          <w:szCs w:val="30"/>
        </w:rPr>
        <w:t>年-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2005</w:t>
      </w:r>
      <w:r w:rsidRPr="0028007E">
        <w:rPr>
          <w:rFonts w:ascii="FangSong" w:eastAsia="FangSong" w:hAnsi="FangSong" w:cs="Times New Roman"/>
          <w:sz w:val="30"/>
          <w:szCs w:val="30"/>
        </w:rPr>
        <w:t>年，作为总编导创作的《烟波太湖》，</w:t>
      </w:r>
      <w:r w:rsidR="000A23B4">
        <w:rPr>
          <w:rFonts w:ascii="FangSong" w:eastAsia="FangSong" w:hAnsi="FangSong" w:cs="Times New Roman" w:hint="eastAsia"/>
          <w:sz w:val="30"/>
          <w:szCs w:val="30"/>
        </w:rPr>
        <w:t>首度</w:t>
      </w:r>
      <w:r w:rsidRPr="0028007E">
        <w:rPr>
          <w:rFonts w:ascii="FangSong" w:eastAsia="FangSong" w:hAnsi="FangSong" w:cs="Times New Roman"/>
          <w:sz w:val="30"/>
          <w:szCs w:val="30"/>
        </w:rPr>
        <w:t>以太湖和太湖文化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为表现对象，获首届中国广播影视大奖优秀电视专题节目奖，江苏省第六届“五个</w:t>
      </w:r>
      <w:proofErr w:type="gramStart"/>
      <w:r w:rsidRPr="0028007E">
        <w:rPr>
          <w:rFonts w:ascii="FangSong" w:eastAsia="FangSong" w:hAnsi="FangSong" w:cs="Times New Roman" w:hint="eastAsia"/>
          <w:sz w:val="30"/>
          <w:szCs w:val="30"/>
        </w:rPr>
        <w:t>一</w:t>
      </w:r>
      <w:proofErr w:type="gramEnd"/>
      <w:r w:rsidRPr="0028007E">
        <w:rPr>
          <w:rFonts w:ascii="FangSong" w:eastAsia="FangSong" w:hAnsi="FangSong" w:cs="Times New Roman" w:hint="eastAsia"/>
          <w:sz w:val="30"/>
          <w:szCs w:val="30"/>
        </w:rPr>
        <w:t>工程”奖和由中国视协颁发的中国旅游电视专题类最佳奖等。</w:t>
      </w:r>
    </w:p>
    <w:p w14:paraId="7B4F2A1D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/>
          <w:sz w:val="30"/>
          <w:szCs w:val="30"/>
        </w:rPr>
        <w:t>2008</w:t>
      </w:r>
      <w:r w:rsidRPr="0028007E">
        <w:rPr>
          <w:rFonts w:ascii="FangSong" w:eastAsia="FangSong" w:hAnsi="FangSong" w:cs="Times New Roman"/>
          <w:sz w:val="30"/>
          <w:szCs w:val="30"/>
        </w:rPr>
        <w:t>年-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2009</w:t>
      </w:r>
      <w:r w:rsidRPr="0028007E">
        <w:rPr>
          <w:rFonts w:ascii="FangSong" w:eastAsia="FangSong" w:hAnsi="FangSong" w:cs="Times New Roman"/>
          <w:sz w:val="30"/>
          <w:szCs w:val="30"/>
        </w:rPr>
        <w:t>年，作为总编导创作的电视系列片《柳亚子》，为纪念南社成立一百周年而作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，获中国纪录片“十优作品”、</w:t>
      </w:r>
      <w:r w:rsidRPr="0028007E">
        <w:rPr>
          <w:rFonts w:ascii="FangSong" w:eastAsia="FangSong" w:hAnsi="FangSong" w:cs="Times New Roman"/>
          <w:sz w:val="30"/>
          <w:szCs w:val="30"/>
        </w:rPr>
        <w:t xml:space="preserve"> 江苏电视社教节目奖一等奖、江苏</w:t>
      </w:r>
      <w:proofErr w:type="gramStart"/>
      <w:r w:rsidRPr="0028007E">
        <w:rPr>
          <w:rFonts w:ascii="FangSong" w:eastAsia="FangSong" w:hAnsi="FangSong" w:cs="Times New Roman"/>
          <w:sz w:val="30"/>
          <w:szCs w:val="30"/>
        </w:rPr>
        <w:t>电视金凤凰奖</w:t>
      </w:r>
      <w:proofErr w:type="gramEnd"/>
      <w:r w:rsidRPr="0028007E">
        <w:rPr>
          <w:rFonts w:ascii="FangSong" w:eastAsia="FangSong" w:hAnsi="FangSong" w:cs="Times New Roman"/>
          <w:sz w:val="30"/>
          <w:szCs w:val="30"/>
        </w:rPr>
        <w:t>一等奖等，央视高</w:t>
      </w:r>
      <w:proofErr w:type="gramStart"/>
      <w:r w:rsidRPr="0028007E">
        <w:rPr>
          <w:rFonts w:ascii="FangSong" w:eastAsia="FangSong" w:hAnsi="FangSong" w:cs="Times New Roman"/>
          <w:sz w:val="30"/>
          <w:szCs w:val="30"/>
        </w:rPr>
        <w:t>清综合</w:t>
      </w:r>
      <w:proofErr w:type="gramEnd"/>
      <w:r w:rsidRPr="0028007E">
        <w:rPr>
          <w:rFonts w:ascii="FangSong" w:eastAsia="FangSong" w:hAnsi="FangSong" w:cs="Times New Roman"/>
          <w:sz w:val="30"/>
          <w:szCs w:val="30"/>
        </w:rPr>
        <w:t>频道黄金时段播出。</w:t>
      </w:r>
    </w:p>
    <w:p w14:paraId="270F98F1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/>
          <w:sz w:val="30"/>
          <w:szCs w:val="30"/>
        </w:rPr>
        <w:t>2013</w:t>
      </w:r>
      <w:r w:rsidRPr="0028007E">
        <w:rPr>
          <w:rFonts w:ascii="FangSong" w:eastAsia="FangSong" w:hAnsi="FangSong" w:cs="Times New Roman"/>
          <w:sz w:val="30"/>
          <w:szCs w:val="30"/>
        </w:rPr>
        <w:t>年-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2014</w:t>
      </w:r>
      <w:r w:rsidRPr="0028007E">
        <w:rPr>
          <w:rFonts w:ascii="FangSong" w:eastAsia="FangSong" w:hAnsi="FangSong" w:cs="Times New Roman"/>
          <w:sz w:val="30"/>
          <w:szCs w:val="30"/>
        </w:rPr>
        <w:t>年，作为执行总编导创作的电视文献纪录片《逐梦小康》，是中宣部批准立项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并经国家广电总局“重大办”审查批准的重大题材作品，由中国中共文献研究会和中共苏州市委联合出品，获江苏电视社教节目奖特别奖等。</w:t>
      </w:r>
    </w:p>
    <w:p w14:paraId="1C6B1983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/>
          <w:sz w:val="30"/>
          <w:szCs w:val="30"/>
        </w:rPr>
        <w:t>2014</w:t>
      </w:r>
      <w:r w:rsidRPr="0028007E">
        <w:rPr>
          <w:rFonts w:ascii="FangSong" w:eastAsia="FangSong" w:hAnsi="FangSong" w:cs="Times New Roman"/>
          <w:sz w:val="30"/>
          <w:szCs w:val="30"/>
        </w:rPr>
        <w:t>年-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2016</w:t>
      </w:r>
      <w:r w:rsidRPr="0028007E">
        <w:rPr>
          <w:rFonts w:ascii="FangSong" w:eastAsia="FangSong" w:hAnsi="FangSong" w:cs="Times New Roman"/>
          <w:sz w:val="30"/>
          <w:szCs w:val="30"/>
        </w:rPr>
        <w:t>年，作为总编导创作的</w:t>
      </w:r>
      <w:r w:rsidRPr="0028007E">
        <w:rPr>
          <w:rFonts w:ascii="Times New Roman" w:eastAsia="FangSong" w:hAnsi="Times New Roman" w:cs="Times New Roman"/>
          <w:sz w:val="30"/>
          <w:szCs w:val="30"/>
        </w:rPr>
        <w:t>28</w:t>
      </w:r>
      <w:r w:rsidRPr="0028007E">
        <w:rPr>
          <w:rFonts w:ascii="FangSong" w:eastAsia="FangSong" w:hAnsi="FangSong" w:cs="Times New Roman"/>
          <w:sz w:val="30"/>
          <w:szCs w:val="30"/>
        </w:rPr>
        <w:t>集电视系列片《苏州史纪》，是全国范围内率先打造和推出的大体量城市影像史，其中六集精选登录央视纪录频道黄金时段。该片被国家新闻出版广电总局列为优秀国产纪录片，获中国纪录片“十优作品”、江苏省新闻出版广电政府奖、江苏省第十届“五个</w:t>
      </w:r>
      <w:proofErr w:type="gramStart"/>
      <w:r w:rsidRPr="0028007E">
        <w:rPr>
          <w:rFonts w:ascii="FangSong" w:eastAsia="FangSong" w:hAnsi="FangSong" w:cs="Times New Roman"/>
          <w:sz w:val="30"/>
          <w:szCs w:val="30"/>
        </w:rPr>
        <w:t>一</w:t>
      </w:r>
      <w:proofErr w:type="gramEnd"/>
      <w:r w:rsidRPr="0028007E">
        <w:rPr>
          <w:rFonts w:ascii="FangSong" w:eastAsia="FangSong" w:hAnsi="FangSong" w:cs="Times New Roman"/>
          <w:sz w:val="30"/>
          <w:szCs w:val="30"/>
        </w:rPr>
        <w:t>工程”奖、江苏省优秀版权作品一等奖等。同名书籍和光碟由江苏凤凰教育出版社出版，销售近</w:t>
      </w:r>
      <w:r w:rsidRPr="0028007E">
        <w:rPr>
          <w:rFonts w:ascii="Times New Roman" w:eastAsia="FangSong" w:hAnsi="Times New Roman" w:cs="Times New Roman"/>
          <w:sz w:val="30"/>
          <w:szCs w:val="30"/>
        </w:rPr>
        <w:t>3</w:t>
      </w:r>
      <w:r w:rsidRPr="0028007E">
        <w:rPr>
          <w:rFonts w:ascii="FangSong" w:eastAsia="FangSong" w:hAnsi="FangSong" w:cs="Times New Roman"/>
          <w:sz w:val="30"/>
          <w:szCs w:val="30"/>
        </w:rPr>
        <w:t>万册。</w:t>
      </w:r>
    </w:p>
    <w:p w14:paraId="53BE86C3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/>
          <w:sz w:val="30"/>
          <w:szCs w:val="30"/>
        </w:rPr>
        <w:t>2015</w:t>
      </w:r>
      <w:r w:rsidRPr="0028007E">
        <w:rPr>
          <w:rFonts w:ascii="FangSong" w:eastAsia="FangSong" w:hAnsi="FangSong" w:cs="Times New Roman"/>
          <w:sz w:val="30"/>
          <w:szCs w:val="30"/>
        </w:rPr>
        <w:t>年-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2016</w:t>
      </w:r>
      <w:r w:rsidRPr="0028007E">
        <w:rPr>
          <w:rFonts w:ascii="FangSong" w:eastAsia="FangSong" w:hAnsi="FangSong" w:cs="Times New Roman"/>
          <w:sz w:val="30"/>
          <w:szCs w:val="30"/>
        </w:rPr>
        <w:t>年，参与苏州广电总台与央视纪录频道联合创作的三集电视片《锦绣纪》，主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导了《锦绣纪》（海外版）的创作。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lastRenderedPageBreak/>
        <w:t>系列片登陆央视纪录频道黄金时段，被国家新闻出版广电总局列为优秀国产纪录片，获“亚广联特别奖</w:t>
      </w:r>
      <w:r w:rsidRPr="0028007E">
        <w:rPr>
          <w:rFonts w:ascii="FangSong" w:eastAsia="FangSong" w:hAnsi="FangSong" w:cs="Times New Roman"/>
          <w:sz w:val="30"/>
          <w:szCs w:val="30"/>
        </w:rPr>
        <w:t>-丝绸之路国际传播奖”纪录片类最佳节目奖、第</w:t>
      </w:r>
      <w:r w:rsidRPr="0028007E">
        <w:rPr>
          <w:rFonts w:ascii="Times New Roman" w:eastAsia="FangSong" w:hAnsi="Times New Roman" w:cs="Times New Roman"/>
          <w:sz w:val="30"/>
          <w:szCs w:val="30"/>
        </w:rPr>
        <w:t>33</w:t>
      </w:r>
      <w:r w:rsidRPr="0028007E">
        <w:rPr>
          <w:rFonts w:ascii="FangSong" w:eastAsia="FangSong" w:hAnsi="FangSong" w:cs="Times New Roman"/>
          <w:sz w:val="30"/>
          <w:szCs w:val="30"/>
        </w:rPr>
        <w:t>届江苏电视奖优秀纪录片。《锦绣纪》（海外版）登陆央视中文国际频道欧洲版和美洲版，获第</w:t>
      </w:r>
      <w:r w:rsidRPr="0028007E">
        <w:rPr>
          <w:rFonts w:ascii="Times New Roman" w:eastAsia="FangSong" w:hAnsi="Times New Roman" w:cs="Times New Roman"/>
          <w:sz w:val="30"/>
          <w:szCs w:val="30"/>
        </w:rPr>
        <w:t>27</w:t>
      </w:r>
      <w:r w:rsidRPr="0028007E">
        <w:rPr>
          <w:rFonts w:ascii="FangSong" w:eastAsia="FangSong" w:hAnsi="FangSong" w:cs="Times New Roman"/>
          <w:sz w:val="30"/>
          <w:szCs w:val="30"/>
        </w:rPr>
        <w:t>届中国新闻奖国际传播一等奖、江苏彩虹奖一等奖等。</w:t>
      </w:r>
    </w:p>
    <w:p w14:paraId="4F44CE51" w14:textId="15CFC160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 w:hint="eastAsia"/>
          <w:sz w:val="30"/>
          <w:szCs w:val="30"/>
        </w:rPr>
        <w:t>2</w:t>
      </w:r>
      <w:r w:rsidRPr="0028007E">
        <w:rPr>
          <w:rFonts w:ascii="Times New Roman" w:eastAsia="FangSong" w:hAnsi="Times New Roman" w:cs="Times New Roman"/>
          <w:sz w:val="30"/>
          <w:szCs w:val="30"/>
        </w:rPr>
        <w:t>016</w:t>
      </w:r>
      <w:r w:rsidRPr="0028007E">
        <w:rPr>
          <w:rFonts w:ascii="FangSong" w:eastAsia="FangSong" w:hAnsi="FangSong" w:cs="Times New Roman"/>
          <w:sz w:val="30"/>
          <w:szCs w:val="30"/>
        </w:rPr>
        <w:t>年，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孙欣担任第一制片主任的电影《冯梦龙传奇》，获中美电影节年度最佳历史电影——金天使奖、休斯顿</w:t>
      </w:r>
      <w:r w:rsidR="00392E7E">
        <w:rPr>
          <w:rFonts w:ascii="FangSong" w:eastAsia="FangSong" w:hAnsi="FangSong" w:cs="Times New Roman" w:hint="eastAsia"/>
          <w:sz w:val="30"/>
          <w:szCs w:val="30"/>
        </w:rPr>
        <w:t>国际电影节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优秀文化历史人物传播大奖。影片对张扬中国电影的中国作风和中国气派，对弘扬优秀传统文化、涵养社会主义核心价值观</w:t>
      </w:r>
      <w:r w:rsidR="000E24CD">
        <w:rPr>
          <w:rFonts w:ascii="FangSong" w:eastAsia="FangSong" w:hAnsi="FangSong" w:cs="Times New Roman" w:hint="eastAsia"/>
          <w:sz w:val="30"/>
          <w:szCs w:val="30"/>
        </w:rPr>
        <w:t>等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，都是有益的探索和实践。除在大银幕放映外，影片登陆央视电影频道黄金时段并多次重播。</w:t>
      </w:r>
    </w:p>
    <w:p w14:paraId="1DABCD59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/>
          <w:sz w:val="30"/>
          <w:szCs w:val="30"/>
        </w:rPr>
        <w:t>2017</w:t>
      </w:r>
      <w:r w:rsidRPr="0028007E">
        <w:rPr>
          <w:rFonts w:ascii="FangSong" w:eastAsia="FangSong" w:hAnsi="FangSong" w:cs="Times New Roman"/>
          <w:sz w:val="30"/>
          <w:szCs w:val="30"/>
        </w:rPr>
        <w:t>年-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2018</w:t>
      </w:r>
      <w:r w:rsidRPr="0028007E">
        <w:rPr>
          <w:rFonts w:ascii="FangSong" w:eastAsia="FangSong" w:hAnsi="FangSong" w:cs="Times New Roman"/>
          <w:sz w:val="30"/>
          <w:szCs w:val="30"/>
        </w:rPr>
        <w:t>年，</w:t>
      </w:r>
      <w:bookmarkStart w:id="0" w:name="_Hlk49724403"/>
      <w:r w:rsidRPr="0028007E">
        <w:rPr>
          <w:rFonts w:ascii="FangSong" w:eastAsia="FangSong" w:hAnsi="FangSong" w:cs="Times New Roman"/>
          <w:sz w:val="30"/>
          <w:szCs w:val="30"/>
        </w:rPr>
        <w:t>作为编导创作</w:t>
      </w:r>
      <w:bookmarkEnd w:id="0"/>
      <w:r w:rsidRPr="0028007E">
        <w:rPr>
          <w:rFonts w:ascii="FangSong" w:eastAsia="FangSong" w:hAnsi="FangSong" w:cs="Times New Roman"/>
          <w:sz w:val="30"/>
          <w:szCs w:val="30"/>
        </w:rPr>
        <w:t>的纪录片《人生如绣》获江苏</w:t>
      </w:r>
      <w:bookmarkStart w:id="1" w:name="_Hlk49724383"/>
      <w:r w:rsidRPr="0028007E">
        <w:rPr>
          <w:rFonts w:ascii="FangSong" w:eastAsia="FangSong" w:hAnsi="FangSong" w:cs="Times New Roman"/>
          <w:sz w:val="30"/>
          <w:szCs w:val="30"/>
        </w:rPr>
        <w:t>电视社教节目奖一等奖等</w:t>
      </w:r>
      <w:bookmarkEnd w:id="1"/>
      <w:r w:rsidRPr="0028007E">
        <w:rPr>
          <w:rFonts w:ascii="FangSong" w:eastAsia="FangSong" w:hAnsi="FangSong" w:cs="Times New Roman"/>
          <w:sz w:val="30"/>
          <w:szCs w:val="30"/>
        </w:rPr>
        <w:t>；艺术片《文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化苏州》获江苏电视文艺奖艺术片特别奖。</w:t>
      </w:r>
    </w:p>
    <w:p w14:paraId="62F19397" w14:textId="6181D5DB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/>
          <w:sz w:val="30"/>
          <w:szCs w:val="30"/>
        </w:rPr>
        <w:t>2018</w:t>
      </w:r>
      <w:r w:rsidRPr="0028007E">
        <w:rPr>
          <w:rFonts w:ascii="FangSong" w:eastAsia="FangSong" w:hAnsi="FangSong" w:cs="Times New Roman"/>
          <w:sz w:val="30"/>
          <w:szCs w:val="30"/>
        </w:rPr>
        <w:t>年-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2019</w:t>
      </w:r>
      <w:r w:rsidRPr="0028007E">
        <w:rPr>
          <w:rFonts w:ascii="FangSong" w:eastAsia="FangSong" w:hAnsi="FangSong" w:cs="Times New Roman"/>
          <w:sz w:val="30"/>
          <w:szCs w:val="30"/>
        </w:rPr>
        <w:t>年，作为执行总编导创作的电视纪录片《天工苏作》，获第</w:t>
      </w:r>
      <w:r w:rsidRPr="0028007E">
        <w:rPr>
          <w:rFonts w:ascii="Times New Roman" w:eastAsia="FangSong" w:hAnsi="Times New Roman" w:cs="Times New Roman"/>
          <w:sz w:val="30"/>
          <w:szCs w:val="30"/>
        </w:rPr>
        <w:t>25</w:t>
      </w:r>
      <w:r w:rsidRPr="0028007E">
        <w:rPr>
          <w:rFonts w:ascii="FangSong" w:eastAsia="FangSong" w:hAnsi="FangSong" w:cs="Times New Roman"/>
          <w:sz w:val="30"/>
          <w:szCs w:val="30"/>
        </w:rPr>
        <w:t>届中国纪录片“十优作品”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、</w:t>
      </w:r>
      <w:bookmarkStart w:id="2" w:name="_Hlk49724417"/>
      <w:r w:rsidRPr="0028007E">
        <w:rPr>
          <w:rFonts w:ascii="FangSong" w:eastAsia="FangSong" w:hAnsi="FangSong" w:cs="Times New Roman" w:hint="eastAsia"/>
          <w:sz w:val="30"/>
          <w:szCs w:val="30"/>
        </w:rPr>
        <w:t>江苏电视社教节目奖一等奖</w:t>
      </w:r>
      <w:bookmarkEnd w:id="2"/>
      <w:r w:rsidRPr="0028007E">
        <w:rPr>
          <w:rFonts w:ascii="FangSong" w:eastAsia="FangSong" w:hAnsi="FangSong" w:cs="Times New Roman" w:hint="eastAsia"/>
          <w:sz w:val="30"/>
          <w:szCs w:val="30"/>
        </w:rPr>
        <w:t>等。同名电影已获得电影公映许可证</w:t>
      </w:r>
      <w:r w:rsidR="00594F89">
        <w:rPr>
          <w:rFonts w:ascii="FangSong" w:eastAsia="FangSong" w:hAnsi="FangSong" w:cs="Times New Roman" w:hint="eastAsia"/>
          <w:sz w:val="30"/>
          <w:szCs w:val="30"/>
        </w:rPr>
        <w:t>（</w:t>
      </w:r>
      <w:proofErr w:type="gramStart"/>
      <w:r w:rsidR="00594F89">
        <w:rPr>
          <w:rFonts w:ascii="FangSong" w:eastAsia="FangSong" w:hAnsi="FangSong" w:cs="Times New Roman" w:hint="eastAsia"/>
          <w:sz w:val="30"/>
          <w:szCs w:val="30"/>
        </w:rPr>
        <w:t>电审纪字</w:t>
      </w:r>
      <w:proofErr w:type="gramEnd"/>
      <w:r w:rsidR="00594F89">
        <w:rPr>
          <w:rFonts w:ascii="FangSong" w:eastAsia="FangSong" w:hAnsi="FangSong" w:cs="Times New Roman" w:hint="eastAsia"/>
          <w:sz w:val="30"/>
          <w:szCs w:val="30"/>
        </w:rPr>
        <w:t>[</w:t>
      </w:r>
      <w:r w:rsidR="00594F89" w:rsidRPr="00594F89">
        <w:rPr>
          <w:rFonts w:ascii="Times New Roman" w:eastAsia="FangSong" w:hAnsi="Times New Roman" w:cs="Times New Roman"/>
          <w:sz w:val="30"/>
          <w:szCs w:val="30"/>
        </w:rPr>
        <w:t>2019</w:t>
      </w:r>
      <w:r w:rsidR="00594F89">
        <w:rPr>
          <w:rFonts w:ascii="FangSong" w:eastAsia="FangSong" w:hAnsi="FangSong" w:cs="Times New Roman"/>
          <w:sz w:val="30"/>
          <w:szCs w:val="30"/>
        </w:rPr>
        <w:t>]</w:t>
      </w:r>
      <w:r w:rsidR="00594F89">
        <w:rPr>
          <w:rFonts w:ascii="FangSong" w:eastAsia="FangSong" w:hAnsi="FangSong" w:cs="Times New Roman" w:hint="eastAsia"/>
          <w:sz w:val="30"/>
          <w:szCs w:val="30"/>
        </w:rPr>
        <w:t>第</w:t>
      </w:r>
      <w:r w:rsidR="00594F89" w:rsidRPr="00594F89">
        <w:rPr>
          <w:rFonts w:ascii="Times New Roman" w:eastAsia="FangSong" w:hAnsi="Times New Roman" w:cs="Times New Roman" w:hint="eastAsia"/>
          <w:sz w:val="30"/>
          <w:szCs w:val="30"/>
        </w:rPr>
        <w:t>2</w:t>
      </w:r>
      <w:r w:rsidR="00594F89" w:rsidRPr="00594F89">
        <w:rPr>
          <w:rFonts w:ascii="Times New Roman" w:eastAsia="FangSong" w:hAnsi="Times New Roman" w:cs="Times New Roman"/>
          <w:sz w:val="30"/>
          <w:szCs w:val="30"/>
        </w:rPr>
        <w:t>2</w:t>
      </w:r>
      <w:r w:rsidR="00594F89">
        <w:rPr>
          <w:rFonts w:ascii="FangSong" w:eastAsia="FangSong" w:hAnsi="FangSong" w:cs="Times New Roman" w:hint="eastAsia"/>
          <w:sz w:val="30"/>
          <w:szCs w:val="30"/>
        </w:rPr>
        <w:t>号）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，即将在全国上映。</w:t>
      </w:r>
    </w:p>
    <w:p w14:paraId="68B7F3E6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Times New Roman" w:eastAsia="FangSong" w:hAnsi="Times New Roman" w:cs="Times New Roman" w:hint="eastAsia"/>
          <w:sz w:val="30"/>
          <w:szCs w:val="30"/>
        </w:rPr>
        <w:t>2</w:t>
      </w:r>
      <w:r w:rsidRPr="0028007E">
        <w:rPr>
          <w:rFonts w:ascii="Times New Roman" w:eastAsia="FangSong" w:hAnsi="Times New Roman" w:cs="Times New Roman"/>
          <w:sz w:val="30"/>
          <w:szCs w:val="30"/>
        </w:rPr>
        <w:t>019</w:t>
      </w:r>
      <w:r w:rsidRPr="0028007E">
        <w:rPr>
          <w:rFonts w:ascii="FangSong" w:eastAsia="FangSong" w:hAnsi="FangSong" w:cs="Times New Roman"/>
          <w:sz w:val="30"/>
          <w:szCs w:val="30"/>
        </w:rPr>
        <w:t>年，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作为编导创作的纪录片《永远的丁香》，获江苏电视社教节目奖一等奖、第</w:t>
      </w:r>
      <w:r w:rsidRPr="0028007E">
        <w:rPr>
          <w:rFonts w:ascii="Times New Roman" w:eastAsia="FangSong" w:hAnsi="Times New Roman" w:cs="Times New Roman"/>
          <w:sz w:val="30"/>
          <w:szCs w:val="30"/>
        </w:rPr>
        <w:t>35</w:t>
      </w:r>
      <w:r w:rsidRPr="0028007E">
        <w:rPr>
          <w:rFonts w:ascii="FangSong" w:eastAsia="FangSong" w:hAnsi="FangSong" w:cs="Times New Roman"/>
          <w:sz w:val="30"/>
          <w:szCs w:val="30"/>
        </w:rPr>
        <w:t>届“江苏省文艺大奖·电视奖”最佳纪录片奖等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。作为主题教育视频教材，该片登陆中组部党员教育中心主办的共产党员网。</w:t>
      </w:r>
    </w:p>
    <w:p w14:paraId="7414BBE8" w14:textId="28BD518F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FangSong" w:eastAsia="FangSong" w:hAnsi="FangSong" w:cs="Times New Roman" w:hint="eastAsia"/>
          <w:sz w:val="30"/>
          <w:szCs w:val="30"/>
        </w:rPr>
        <w:lastRenderedPageBreak/>
        <w:t>人品决定艺品，艺</w:t>
      </w:r>
      <w:proofErr w:type="gramStart"/>
      <w:r w:rsidRPr="0028007E">
        <w:rPr>
          <w:rFonts w:ascii="FangSong" w:eastAsia="FangSong" w:hAnsi="FangSong" w:cs="Times New Roman" w:hint="eastAsia"/>
          <w:sz w:val="30"/>
          <w:szCs w:val="30"/>
        </w:rPr>
        <w:t>品决定</w:t>
      </w:r>
      <w:proofErr w:type="gramEnd"/>
      <w:r w:rsidRPr="0028007E">
        <w:rPr>
          <w:rFonts w:ascii="FangSong" w:eastAsia="FangSong" w:hAnsi="FangSong" w:cs="Times New Roman" w:hint="eastAsia"/>
          <w:sz w:val="30"/>
          <w:szCs w:val="30"/>
        </w:rPr>
        <w:t>作品。作为一名基层党支部书记和部门负责人，孙欣同志始终工作在影视创作一线，将职业作为奋斗的事业，身先士卒、率先垂范，营造了讲政治重学习、爱岗敬业的团队文化。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2017</w:t>
      </w:r>
      <w:r w:rsidRPr="0028007E">
        <w:rPr>
          <w:rFonts w:ascii="FangSong" w:eastAsia="FangSong" w:hAnsi="FangSong" w:cs="Times New Roman"/>
          <w:sz w:val="30"/>
          <w:szCs w:val="30"/>
        </w:rPr>
        <w:t>年，《苏州史纪》创作</w:t>
      </w:r>
      <w:proofErr w:type="gramStart"/>
      <w:r w:rsidRPr="0028007E">
        <w:rPr>
          <w:rFonts w:ascii="FangSong" w:eastAsia="FangSong" w:hAnsi="FangSong" w:cs="Times New Roman"/>
          <w:sz w:val="30"/>
          <w:szCs w:val="30"/>
        </w:rPr>
        <w:t>团队获</w:t>
      </w:r>
      <w:proofErr w:type="gramEnd"/>
      <w:r w:rsidRPr="0028007E">
        <w:rPr>
          <w:rFonts w:ascii="FangSong" w:eastAsia="FangSong" w:hAnsi="FangSong" w:cs="Times New Roman"/>
          <w:sz w:val="30"/>
          <w:szCs w:val="30"/>
        </w:rPr>
        <w:t>评“苏州市级青年文明号”。</w:t>
      </w:r>
      <w:r w:rsidRPr="0028007E">
        <w:rPr>
          <w:rFonts w:ascii="等线" w:eastAsia="等线" w:hAnsi="等线" w:cs="Times New Roman" w:hint="eastAsia"/>
        </w:rPr>
        <w:t xml:space="preserve"> 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在坚持创作的同时，以创新创优为引领，他带领团队开发、执行经营性影视项目，持续取得了较好成绩。</w:t>
      </w:r>
      <w:r w:rsidR="00C100D3">
        <w:rPr>
          <w:rFonts w:ascii="FangSong" w:eastAsia="FangSong" w:hAnsi="FangSong" w:cs="Times New Roman" w:hint="eastAsia"/>
          <w:sz w:val="30"/>
          <w:szCs w:val="30"/>
        </w:rPr>
        <w:t>孙欣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兼任江苏省传媒艺术研究会理事、江苏省青年艺术家协会理事、苏州市手艺促进会秘书长、苏州市影视家协会副秘书长等，曾先后被评为江苏省“</w:t>
      </w:r>
      <w:r w:rsidRPr="0028007E">
        <w:rPr>
          <w:rFonts w:ascii="Times New Roman" w:eastAsia="FangSong" w:hAnsi="Times New Roman" w:cs="Times New Roman"/>
          <w:sz w:val="30"/>
          <w:szCs w:val="30"/>
        </w:rPr>
        <w:t>333</w:t>
      </w:r>
      <w:r w:rsidRPr="0028007E">
        <w:rPr>
          <w:rFonts w:ascii="FangSong" w:eastAsia="FangSong" w:hAnsi="FangSong" w:cs="Times New Roman"/>
          <w:sz w:val="30"/>
          <w:szCs w:val="30"/>
        </w:rPr>
        <w:t>高层次人才培养工程”培养对象、苏州市外宣先进工作者、市文联系统先进工作者、苏州市首届姑苏文化产业重点人才、苏州文化创意产业</w:t>
      </w:r>
      <w:r w:rsidRPr="0028007E">
        <w:rPr>
          <w:rFonts w:ascii="Times New Roman" w:eastAsia="FangSong" w:hAnsi="Times New Roman" w:cs="Times New Roman"/>
          <w:sz w:val="30"/>
          <w:szCs w:val="30"/>
        </w:rPr>
        <w:t>2017</w:t>
      </w:r>
      <w:r w:rsidRPr="0028007E">
        <w:rPr>
          <w:rFonts w:ascii="FangSong" w:eastAsia="FangSong" w:hAnsi="FangSong" w:cs="Times New Roman"/>
          <w:sz w:val="30"/>
          <w:szCs w:val="30"/>
        </w:rPr>
        <w:t>年度人物等，为区域广电事业和地方文化贡献了绵薄之力。</w:t>
      </w:r>
    </w:p>
    <w:p w14:paraId="5A79AF10" w14:textId="77777777" w:rsidR="0028007E" w:rsidRPr="0028007E" w:rsidRDefault="0028007E" w:rsidP="0028007E">
      <w:pPr>
        <w:ind w:firstLineChars="200" w:firstLine="600"/>
        <w:rPr>
          <w:rFonts w:ascii="FangSong" w:eastAsia="FangSong" w:hAnsi="FangSong" w:cs="Times New Roman"/>
          <w:sz w:val="30"/>
          <w:szCs w:val="30"/>
        </w:rPr>
      </w:pPr>
      <w:r w:rsidRPr="0028007E">
        <w:rPr>
          <w:rFonts w:ascii="FangSong" w:eastAsia="FangSong" w:hAnsi="FangSong" w:cs="Times New Roman" w:hint="eastAsia"/>
          <w:sz w:val="30"/>
          <w:szCs w:val="30"/>
        </w:rPr>
        <w:t>习近平总书记说，“一个国家、一个民族的强盛，总是以文化兴盛为支撑的，中华民族伟大复兴需要以中华文化发展繁荣为条件。”“历史文化是城市的灵魂，要像爱惜自己的生命一样保护好城市历史文化遗产。”</w:t>
      </w:r>
      <w:r w:rsidRPr="0028007E">
        <w:rPr>
          <w:rFonts w:ascii="FangSong" w:eastAsia="FangSong" w:hAnsi="FangSong" w:cs="Times New Roman"/>
          <w:sz w:val="30"/>
          <w:szCs w:val="30"/>
        </w:rPr>
        <w:t xml:space="preserve"> </w:t>
      </w:r>
      <w:r w:rsidRPr="0028007E">
        <w:rPr>
          <w:rFonts w:ascii="Times New Roman" w:eastAsia="FangSong" w:hAnsi="Times New Roman" w:cs="Times New Roman"/>
          <w:sz w:val="30"/>
          <w:szCs w:val="30"/>
        </w:rPr>
        <w:t>2500</w:t>
      </w:r>
      <w:r w:rsidRPr="0028007E">
        <w:rPr>
          <w:rFonts w:ascii="FangSong" w:eastAsia="FangSong" w:hAnsi="FangSong" w:cs="Times New Roman"/>
          <w:sz w:val="30"/>
          <w:szCs w:val="30"/>
        </w:rPr>
        <w:t>多年的苏州，拥有悠久的历史、灿烂的文化和丰富的当代创造，是电视艺术开掘的富矿。苏州广电总台始终坚持以地域文化为特色的内容生产战略，不断加大创新力度，倾力打造了一条“讲好苏州故事，传播好苏州文化”的影像长廊。以丰富和拓展这条影像长廊为目标，孙欣同志将再接再厉，带领团队创作出更多更好的电视作品，以无愧于时代赋予的使命</w:t>
      </w:r>
      <w:r w:rsidRPr="0028007E">
        <w:rPr>
          <w:rFonts w:ascii="FangSong" w:eastAsia="FangSong" w:hAnsi="FangSong" w:cs="Times New Roman" w:hint="eastAsia"/>
          <w:sz w:val="30"/>
          <w:szCs w:val="30"/>
        </w:rPr>
        <w:t>，高标准履行好一名共产党员和电视新闻工作者的职责。</w:t>
      </w:r>
    </w:p>
    <w:sectPr w:rsidR="0028007E" w:rsidRPr="00280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6CEC9" w14:textId="77777777" w:rsidR="00121BA2" w:rsidRDefault="00121BA2" w:rsidP="002D6D2A">
      <w:r>
        <w:separator/>
      </w:r>
    </w:p>
  </w:endnote>
  <w:endnote w:type="continuationSeparator" w:id="0">
    <w:p w14:paraId="2BAB3E0F" w14:textId="77777777" w:rsidR="00121BA2" w:rsidRDefault="00121BA2" w:rsidP="002D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dobeSongStd-Ligh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C8BF4" w14:textId="77777777" w:rsidR="00121BA2" w:rsidRDefault="00121BA2" w:rsidP="002D6D2A">
      <w:r>
        <w:separator/>
      </w:r>
    </w:p>
  </w:footnote>
  <w:footnote w:type="continuationSeparator" w:id="0">
    <w:p w14:paraId="33B0B3A4" w14:textId="77777777" w:rsidR="00121BA2" w:rsidRDefault="00121BA2" w:rsidP="002D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B56"/>
    <w:multiLevelType w:val="hybridMultilevel"/>
    <w:tmpl w:val="D84684D2"/>
    <w:lvl w:ilvl="0" w:tplc="E7C86BF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839FD"/>
    <w:multiLevelType w:val="hybridMultilevel"/>
    <w:tmpl w:val="32D0B27E"/>
    <w:lvl w:ilvl="0" w:tplc="016CF1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710DBB"/>
    <w:multiLevelType w:val="hybridMultilevel"/>
    <w:tmpl w:val="C6B22F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47"/>
    <w:rsid w:val="000A23B4"/>
    <w:rsid w:val="000A3B3E"/>
    <w:rsid w:val="000E24CD"/>
    <w:rsid w:val="00121BA2"/>
    <w:rsid w:val="00187A63"/>
    <w:rsid w:val="002069D4"/>
    <w:rsid w:val="00277338"/>
    <w:rsid w:val="0028007E"/>
    <w:rsid w:val="002D6D2A"/>
    <w:rsid w:val="00364F7F"/>
    <w:rsid w:val="00392E7E"/>
    <w:rsid w:val="003A5454"/>
    <w:rsid w:val="00467944"/>
    <w:rsid w:val="004C70C9"/>
    <w:rsid w:val="00574E53"/>
    <w:rsid w:val="00594F89"/>
    <w:rsid w:val="006C0BC9"/>
    <w:rsid w:val="0075224E"/>
    <w:rsid w:val="00812205"/>
    <w:rsid w:val="00883B47"/>
    <w:rsid w:val="008C5A72"/>
    <w:rsid w:val="009041E9"/>
    <w:rsid w:val="009E2EF9"/>
    <w:rsid w:val="009E65DF"/>
    <w:rsid w:val="00A87E73"/>
    <w:rsid w:val="00A94C4A"/>
    <w:rsid w:val="00AC646D"/>
    <w:rsid w:val="00B2005D"/>
    <w:rsid w:val="00B36C94"/>
    <w:rsid w:val="00B53DC1"/>
    <w:rsid w:val="00BB6950"/>
    <w:rsid w:val="00C100D3"/>
    <w:rsid w:val="00C902AE"/>
    <w:rsid w:val="00CB4E42"/>
    <w:rsid w:val="00E80597"/>
    <w:rsid w:val="00ED71DA"/>
    <w:rsid w:val="00EF6884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AA622"/>
  <w15:chartTrackingRefBased/>
  <w15:docId w15:val="{ECBCD6AE-EF7E-446A-9596-B055F2FC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D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D2A"/>
    <w:rPr>
      <w:sz w:val="18"/>
      <w:szCs w:val="18"/>
    </w:rPr>
  </w:style>
  <w:style w:type="paragraph" w:customStyle="1" w:styleId="1">
    <w:name w:val="标题1"/>
    <w:basedOn w:val="a"/>
    <w:next w:val="a"/>
    <w:qFormat/>
    <w:rsid w:val="002D6D2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  <w:style w:type="paragraph" w:customStyle="1" w:styleId="2">
    <w:name w:val="标题2"/>
    <w:basedOn w:val="a"/>
    <w:next w:val="a"/>
    <w:qFormat/>
    <w:rsid w:val="002D6D2A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2"/>
      <w:szCs w:val="20"/>
    </w:rPr>
  </w:style>
  <w:style w:type="paragraph" w:styleId="a7">
    <w:name w:val="Body Text"/>
    <w:basedOn w:val="a"/>
    <w:link w:val="a8"/>
    <w:qFormat/>
    <w:rsid w:val="002D6D2A"/>
    <w:pPr>
      <w:overflowPunct w:val="0"/>
      <w:snapToGrid w:val="0"/>
      <w:spacing w:after="120" w:line="590" w:lineRule="exact"/>
      <w:ind w:firstLineChars="200" w:firstLine="200"/>
    </w:pPr>
    <w:rPr>
      <w:rFonts w:ascii="Times" w:eastAsia="方正仿宋_GBK" w:hAnsi="Times" w:cs="Times New Roman"/>
      <w:sz w:val="32"/>
      <w:szCs w:val="20"/>
    </w:rPr>
  </w:style>
  <w:style w:type="character" w:customStyle="1" w:styleId="a8">
    <w:name w:val="正文文本 字符"/>
    <w:basedOn w:val="a0"/>
    <w:link w:val="a7"/>
    <w:rsid w:val="002D6D2A"/>
    <w:rPr>
      <w:rFonts w:ascii="Times" w:eastAsia="方正仿宋_GBK" w:hAnsi="Times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005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005D"/>
    <w:rPr>
      <w:sz w:val="18"/>
      <w:szCs w:val="18"/>
    </w:rPr>
  </w:style>
  <w:style w:type="paragraph" w:styleId="ab">
    <w:name w:val="List Paragraph"/>
    <w:basedOn w:val="a"/>
    <w:uiPriority w:val="34"/>
    <w:qFormat/>
    <w:rsid w:val="00E805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pengruonan</dc:creator>
  <cp:keywords/>
  <dc:description/>
  <cp:lastModifiedBy>sunxin</cp:lastModifiedBy>
  <cp:revision>2</cp:revision>
  <cp:lastPrinted>2020-08-31T11:11:00Z</cp:lastPrinted>
  <dcterms:created xsi:type="dcterms:W3CDTF">2020-08-31T11:12:00Z</dcterms:created>
  <dcterms:modified xsi:type="dcterms:W3CDTF">2020-08-31T11:12:00Z</dcterms:modified>
</cp:coreProperties>
</file>