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64" w:rsidRPr="00990F64" w:rsidRDefault="00990F64" w:rsidP="00990F64">
      <w:pPr>
        <w:spacing w:line="580" w:lineRule="exact"/>
        <w:rPr>
          <w:rFonts w:ascii="黑体" w:eastAsia="黑体" w:hAnsi="黑体"/>
          <w:sz w:val="32"/>
          <w:szCs w:val="32"/>
        </w:rPr>
      </w:pPr>
      <w:r w:rsidRPr="00990F64">
        <w:rPr>
          <w:rFonts w:ascii="黑体" w:eastAsia="黑体" w:hAnsi="黑体" w:hint="eastAsia"/>
          <w:sz w:val="32"/>
          <w:szCs w:val="32"/>
        </w:rPr>
        <w:t>附件</w:t>
      </w:r>
    </w:p>
    <w:p w:rsidR="005F45C0" w:rsidRDefault="005F45C0" w:rsidP="005F45C0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36"/>
        </w:rPr>
      </w:pPr>
      <w:r w:rsidRPr="00990F64">
        <w:rPr>
          <w:rFonts w:ascii="Times New Roman" w:eastAsia="方正小标宋_GBK" w:hAnsi="Times New Roman" w:cs="Times New Roman"/>
          <w:sz w:val="44"/>
          <w:szCs w:val="36"/>
        </w:rPr>
        <w:t>2022</w:t>
      </w:r>
      <w:r w:rsidRPr="00990F64">
        <w:rPr>
          <w:rFonts w:ascii="Times New Roman" w:eastAsia="方正小标宋_GBK" w:hAnsi="Times New Roman" w:cs="Times New Roman"/>
          <w:sz w:val="44"/>
          <w:szCs w:val="36"/>
        </w:rPr>
        <w:t>年度</w:t>
      </w:r>
      <w:r w:rsidRPr="00990F64">
        <w:rPr>
          <w:rFonts w:ascii="Times New Roman" w:eastAsia="方正小标宋_GBK" w:hAnsi="Times New Roman" w:cs="Times New Roman"/>
          <w:sz w:val="44"/>
          <w:szCs w:val="36"/>
        </w:rPr>
        <w:t>“</w:t>
      </w:r>
      <w:r w:rsidRPr="00990F64">
        <w:rPr>
          <w:rFonts w:ascii="Times New Roman" w:eastAsia="方正小标宋_GBK" w:hAnsi="Times New Roman" w:cs="Times New Roman"/>
          <w:sz w:val="44"/>
          <w:szCs w:val="36"/>
        </w:rPr>
        <w:t>江南文化</w:t>
      </w:r>
      <w:r w:rsidRPr="00990F64">
        <w:rPr>
          <w:rFonts w:ascii="Times New Roman" w:eastAsia="方正小标宋_GBK" w:hAnsi="Times New Roman" w:cs="Times New Roman"/>
          <w:sz w:val="44"/>
          <w:szCs w:val="36"/>
        </w:rPr>
        <w:t>”</w:t>
      </w:r>
      <w:r w:rsidRPr="00990F64">
        <w:rPr>
          <w:rFonts w:ascii="Times New Roman" w:eastAsia="方正小标宋_GBK" w:hAnsi="Times New Roman" w:cs="Times New Roman"/>
          <w:sz w:val="44"/>
          <w:szCs w:val="36"/>
        </w:rPr>
        <w:t>品牌建设项目申报表</w:t>
      </w:r>
    </w:p>
    <w:p w:rsidR="00990F64" w:rsidRDefault="00990F64" w:rsidP="00990F64">
      <w:pPr>
        <w:spacing w:line="580" w:lineRule="exact"/>
      </w:pPr>
    </w:p>
    <w:p w:rsidR="00990F64" w:rsidRPr="00990F64" w:rsidRDefault="00990F64" w:rsidP="00CF6BB1">
      <w:pPr>
        <w:spacing w:afterLines="50" w:line="580" w:lineRule="exact"/>
        <w:rPr>
          <w:rFonts w:ascii="黑体" w:eastAsia="黑体" w:hAnsi="黑体"/>
          <w:sz w:val="32"/>
          <w:szCs w:val="32"/>
        </w:rPr>
      </w:pPr>
      <w:r w:rsidRPr="00990F64">
        <w:rPr>
          <w:rFonts w:ascii="黑体" w:eastAsia="黑体" w:hAnsi="黑体" w:hint="eastAsia"/>
          <w:sz w:val="32"/>
          <w:szCs w:val="32"/>
        </w:rPr>
        <w:t>申报单位：（</w:t>
      </w:r>
      <w:r>
        <w:rPr>
          <w:rFonts w:ascii="黑体" w:eastAsia="黑体" w:hAnsi="黑体" w:hint="eastAsia"/>
          <w:sz w:val="32"/>
          <w:szCs w:val="32"/>
        </w:rPr>
        <w:t>盖</w:t>
      </w:r>
      <w:r w:rsidRPr="00990F64">
        <w:rPr>
          <w:rFonts w:ascii="黑体" w:eastAsia="黑体" w:hAnsi="黑体" w:hint="eastAsia"/>
          <w:sz w:val="32"/>
          <w:szCs w:val="32"/>
        </w:rPr>
        <w:t>公章）</w:t>
      </w:r>
      <w:r w:rsidR="0092206B">
        <w:rPr>
          <w:rFonts w:ascii="黑体" w:eastAsia="黑体" w:hAnsi="黑体" w:hint="eastAsia"/>
          <w:sz w:val="32"/>
          <w:szCs w:val="32"/>
        </w:rPr>
        <w:t xml:space="preserve">        </w:t>
      </w:r>
      <w:r w:rsidR="00294105">
        <w:rPr>
          <w:rFonts w:ascii="黑体" w:eastAsia="黑体" w:hAnsi="黑体"/>
          <w:sz w:val="32"/>
          <w:szCs w:val="32"/>
        </w:rPr>
        <w:t>负责人签字</w:t>
      </w:r>
      <w:r w:rsidR="00294105">
        <w:rPr>
          <w:rFonts w:ascii="黑体" w:eastAsia="黑体" w:hAnsi="黑体" w:hint="eastAsia"/>
          <w:sz w:val="32"/>
          <w:szCs w:val="32"/>
        </w:rPr>
        <w:t>确认</w:t>
      </w:r>
      <w:r w:rsidR="00294105">
        <w:rPr>
          <w:rFonts w:ascii="黑体" w:eastAsia="黑体" w:hAnsi="黑体"/>
          <w:sz w:val="32"/>
          <w:szCs w:val="32"/>
        </w:rPr>
        <w:t>：</w:t>
      </w:r>
    </w:p>
    <w:tbl>
      <w:tblPr>
        <w:tblStyle w:val="a5"/>
        <w:tblW w:w="8992" w:type="dxa"/>
        <w:tblLook w:val="04A0"/>
      </w:tblPr>
      <w:tblGrid>
        <w:gridCol w:w="2159"/>
        <w:gridCol w:w="2195"/>
        <w:gridCol w:w="4638"/>
      </w:tblGrid>
      <w:tr w:rsidR="00990F64" w:rsidTr="00294105">
        <w:trPr>
          <w:trHeight w:val="1360"/>
        </w:trPr>
        <w:tc>
          <w:tcPr>
            <w:tcW w:w="2159" w:type="dxa"/>
            <w:vAlign w:val="center"/>
          </w:tcPr>
          <w:p w:rsidR="00990F64" w:rsidRPr="00990F64" w:rsidRDefault="00990F64" w:rsidP="00990F64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90F64">
              <w:rPr>
                <w:rFonts w:ascii="黑体" w:eastAsia="黑体" w:hAnsi="黑体" w:hint="eastAsia"/>
                <w:sz w:val="32"/>
                <w:szCs w:val="32"/>
              </w:rPr>
              <w:t>项目</w:t>
            </w:r>
            <w:r w:rsidRPr="00990F64">
              <w:rPr>
                <w:rFonts w:ascii="黑体" w:eastAsia="黑体" w:hAnsi="黑体"/>
                <w:sz w:val="32"/>
                <w:szCs w:val="32"/>
              </w:rPr>
              <w:t>名称</w:t>
            </w:r>
          </w:p>
        </w:tc>
        <w:tc>
          <w:tcPr>
            <w:tcW w:w="6833" w:type="dxa"/>
            <w:gridSpan w:val="2"/>
            <w:vAlign w:val="center"/>
          </w:tcPr>
          <w:p w:rsidR="00990F64" w:rsidRPr="00990F64" w:rsidRDefault="00990F64" w:rsidP="00990F64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4"/>
                <w:sz w:val="32"/>
                <w:szCs w:val="32"/>
              </w:rPr>
            </w:pPr>
          </w:p>
        </w:tc>
      </w:tr>
      <w:tr w:rsidR="00294105" w:rsidTr="00294105">
        <w:trPr>
          <w:trHeight w:val="5872"/>
        </w:trPr>
        <w:tc>
          <w:tcPr>
            <w:tcW w:w="2159" w:type="dxa"/>
            <w:vAlign w:val="center"/>
          </w:tcPr>
          <w:p w:rsidR="00294105" w:rsidRPr="00990F64" w:rsidRDefault="00294105" w:rsidP="00990F64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项目</w:t>
            </w:r>
            <w:r>
              <w:rPr>
                <w:rFonts w:ascii="黑体" w:eastAsia="黑体" w:hAnsi="黑体"/>
                <w:sz w:val="32"/>
                <w:szCs w:val="32"/>
              </w:rPr>
              <w:t>内容</w:t>
            </w:r>
          </w:p>
        </w:tc>
        <w:tc>
          <w:tcPr>
            <w:tcW w:w="6833" w:type="dxa"/>
            <w:gridSpan w:val="2"/>
            <w:vAlign w:val="center"/>
          </w:tcPr>
          <w:p w:rsidR="00294105" w:rsidRPr="00990F64" w:rsidRDefault="00294105" w:rsidP="00294105">
            <w:pPr>
              <w:spacing w:line="580" w:lineRule="exact"/>
              <w:rPr>
                <w:rFonts w:ascii="Times New Roman" w:eastAsia="仿宋_GB2312" w:hAnsi="Times New Roman" w:cs="Times New Roman"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4"/>
                <w:sz w:val="32"/>
                <w:szCs w:val="32"/>
              </w:rPr>
              <w:t>（介绍项目概况、项目</w:t>
            </w:r>
            <w:r>
              <w:rPr>
                <w:rFonts w:ascii="Times New Roman" w:eastAsia="仿宋_GB2312" w:hAnsi="Times New Roman" w:cs="Times New Roman"/>
                <w:color w:val="000000"/>
                <w:spacing w:val="-4"/>
                <w:sz w:val="32"/>
                <w:szCs w:val="32"/>
              </w:rPr>
              <w:t>规模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4"/>
                <w:sz w:val="32"/>
                <w:szCs w:val="32"/>
              </w:rPr>
              <w:t>、进度</w:t>
            </w:r>
            <w:r>
              <w:rPr>
                <w:rFonts w:ascii="Times New Roman" w:eastAsia="仿宋_GB2312" w:hAnsi="Times New Roman" w:cs="Times New Roman"/>
                <w:color w:val="000000"/>
                <w:spacing w:val="-4"/>
                <w:sz w:val="32"/>
                <w:szCs w:val="32"/>
              </w:rPr>
              <w:t>计划、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4"/>
                <w:sz w:val="32"/>
                <w:szCs w:val="32"/>
              </w:rPr>
              <w:t>可行性</w:t>
            </w:r>
            <w:r>
              <w:rPr>
                <w:rFonts w:ascii="Times New Roman" w:eastAsia="仿宋_GB2312" w:hAnsi="Times New Roman" w:cs="Times New Roman"/>
                <w:color w:val="000000"/>
                <w:spacing w:val="-4"/>
                <w:sz w:val="32"/>
                <w:szCs w:val="32"/>
              </w:rPr>
              <w:t>分析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4"/>
                <w:sz w:val="32"/>
                <w:szCs w:val="32"/>
              </w:rPr>
              <w:t>、投资额度</w:t>
            </w:r>
            <w:r>
              <w:rPr>
                <w:rFonts w:ascii="Times New Roman" w:eastAsia="仿宋_GB2312" w:hAnsi="Times New Roman" w:cs="Times New Roman"/>
                <w:color w:val="000000"/>
                <w:spacing w:val="-4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4"/>
                <w:sz w:val="32"/>
                <w:szCs w:val="32"/>
              </w:rPr>
              <w:t>资金</w:t>
            </w:r>
            <w:r>
              <w:rPr>
                <w:rFonts w:ascii="Times New Roman" w:eastAsia="仿宋_GB2312" w:hAnsi="Times New Roman" w:cs="Times New Roman"/>
                <w:color w:val="000000"/>
                <w:spacing w:val="-4"/>
                <w:sz w:val="32"/>
                <w:szCs w:val="32"/>
              </w:rPr>
              <w:t>来源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4"/>
                <w:sz w:val="32"/>
                <w:szCs w:val="32"/>
              </w:rPr>
              <w:t>等）</w:t>
            </w:r>
          </w:p>
        </w:tc>
      </w:tr>
      <w:tr w:rsidR="00294105" w:rsidTr="00F401C7">
        <w:trPr>
          <w:trHeight w:val="1040"/>
        </w:trPr>
        <w:tc>
          <w:tcPr>
            <w:tcW w:w="2159" w:type="dxa"/>
            <w:vMerge w:val="restart"/>
            <w:vAlign w:val="center"/>
          </w:tcPr>
          <w:p w:rsidR="00294105" w:rsidRPr="00990F64" w:rsidRDefault="00294105" w:rsidP="00990F64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项目</w:t>
            </w:r>
            <w:r>
              <w:rPr>
                <w:rFonts w:ascii="黑体" w:eastAsia="黑体" w:hAnsi="黑体"/>
                <w:sz w:val="32"/>
                <w:szCs w:val="32"/>
              </w:rPr>
              <w:t>团队</w:t>
            </w:r>
          </w:p>
        </w:tc>
        <w:tc>
          <w:tcPr>
            <w:tcW w:w="2195" w:type="dxa"/>
            <w:vAlign w:val="center"/>
          </w:tcPr>
          <w:p w:rsidR="00294105" w:rsidRPr="00990F64" w:rsidRDefault="00294105" w:rsidP="00990F64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4"/>
                <w:sz w:val="32"/>
                <w:szCs w:val="32"/>
              </w:rPr>
              <w:t>负责人</w:t>
            </w:r>
          </w:p>
        </w:tc>
        <w:tc>
          <w:tcPr>
            <w:tcW w:w="4638" w:type="dxa"/>
            <w:vAlign w:val="center"/>
          </w:tcPr>
          <w:p w:rsidR="00294105" w:rsidRPr="00990F64" w:rsidRDefault="00294105" w:rsidP="00990F64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4"/>
                <w:sz w:val="32"/>
                <w:szCs w:val="32"/>
              </w:rPr>
              <w:t>（姓名</w:t>
            </w:r>
            <w:r>
              <w:rPr>
                <w:rFonts w:ascii="Times New Roman" w:eastAsia="仿宋_GB2312" w:hAnsi="Times New Roman" w:cs="Times New Roman"/>
                <w:color w:val="000000"/>
                <w:spacing w:val="-4"/>
                <w:sz w:val="32"/>
                <w:szCs w:val="32"/>
              </w:rPr>
              <w:t>、职务、联系方式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4"/>
                <w:sz w:val="32"/>
                <w:szCs w:val="32"/>
              </w:rPr>
              <w:t>）</w:t>
            </w:r>
          </w:p>
        </w:tc>
      </w:tr>
      <w:tr w:rsidR="00294105" w:rsidTr="00F401C7">
        <w:trPr>
          <w:trHeight w:val="1976"/>
        </w:trPr>
        <w:tc>
          <w:tcPr>
            <w:tcW w:w="2159" w:type="dxa"/>
            <w:vMerge/>
            <w:vAlign w:val="center"/>
          </w:tcPr>
          <w:p w:rsidR="00294105" w:rsidRDefault="00294105" w:rsidP="00990F64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95" w:type="dxa"/>
            <w:vAlign w:val="center"/>
          </w:tcPr>
          <w:p w:rsidR="00294105" w:rsidRPr="00990F64" w:rsidRDefault="00294105" w:rsidP="00990F64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4"/>
                <w:sz w:val="32"/>
                <w:szCs w:val="32"/>
              </w:rPr>
              <w:t>主创</w:t>
            </w:r>
            <w:r>
              <w:rPr>
                <w:rFonts w:ascii="Times New Roman" w:eastAsia="仿宋_GB2312" w:hAnsi="Times New Roman" w:cs="Times New Roman"/>
                <w:color w:val="000000"/>
                <w:spacing w:val="-4"/>
                <w:sz w:val="32"/>
                <w:szCs w:val="32"/>
              </w:rPr>
              <w:t>团队</w:t>
            </w:r>
          </w:p>
        </w:tc>
        <w:tc>
          <w:tcPr>
            <w:tcW w:w="4638" w:type="dxa"/>
            <w:vAlign w:val="center"/>
          </w:tcPr>
          <w:p w:rsidR="00294105" w:rsidRPr="00990F64" w:rsidRDefault="00294105" w:rsidP="00990F64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4"/>
                <w:sz w:val="32"/>
                <w:szCs w:val="32"/>
              </w:rPr>
            </w:pPr>
          </w:p>
        </w:tc>
      </w:tr>
    </w:tbl>
    <w:p w:rsidR="005F45C0" w:rsidRPr="00294105" w:rsidRDefault="005F45C0" w:rsidP="00CB12B7">
      <w:pPr>
        <w:spacing w:line="58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5F45C0" w:rsidRPr="00294105" w:rsidSect="005878BB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5F1" w:rsidRDefault="008725F1" w:rsidP="005878BB">
      <w:r>
        <w:separator/>
      </w:r>
    </w:p>
  </w:endnote>
  <w:endnote w:type="continuationSeparator" w:id="1">
    <w:p w:rsidR="008725F1" w:rsidRDefault="008725F1" w:rsidP="0058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5F1" w:rsidRDefault="008725F1" w:rsidP="005878BB">
      <w:r>
        <w:separator/>
      </w:r>
    </w:p>
  </w:footnote>
  <w:footnote w:type="continuationSeparator" w:id="1">
    <w:p w:rsidR="008725F1" w:rsidRDefault="008725F1" w:rsidP="00587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4AC"/>
    <w:rsid w:val="001365BD"/>
    <w:rsid w:val="00192EA5"/>
    <w:rsid w:val="00294105"/>
    <w:rsid w:val="003B205B"/>
    <w:rsid w:val="003C04B9"/>
    <w:rsid w:val="00412224"/>
    <w:rsid w:val="005878BB"/>
    <w:rsid w:val="005F45C0"/>
    <w:rsid w:val="007A0396"/>
    <w:rsid w:val="008354AC"/>
    <w:rsid w:val="008725F1"/>
    <w:rsid w:val="0092206B"/>
    <w:rsid w:val="00990F64"/>
    <w:rsid w:val="00A92F3F"/>
    <w:rsid w:val="00B2788D"/>
    <w:rsid w:val="00CB12B7"/>
    <w:rsid w:val="00CF6BB1"/>
    <w:rsid w:val="00D034AF"/>
    <w:rsid w:val="00F401C7"/>
    <w:rsid w:val="00FA49C2"/>
    <w:rsid w:val="00FF1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8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8BB"/>
    <w:rPr>
      <w:sz w:val="18"/>
      <w:szCs w:val="18"/>
    </w:rPr>
  </w:style>
  <w:style w:type="table" w:styleId="a5">
    <w:name w:val="Table Grid"/>
    <w:basedOn w:val="a1"/>
    <w:uiPriority w:val="39"/>
    <w:rsid w:val="0099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>Lenovo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许文博</dc:creator>
  <cp:lastModifiedBy>fgh</cp:lastModifiedBy>
  <cp:revision>3</cp:revision>
  <dcterms:created xsi:type="dcterms:W3CDTF">2021-10-26T07:09:00Z</dcterms:created>
  <dcterms:modified xsi:type="dcterms:W3CDTF">2021-10-26T07:09:00Z</dcterms:modified>
</cp:coreProperties>
</file>